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8" w:rsidRDefault="004E7E98" w:rsidP="003B075A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5D5284">
        <w:rPr>
          <w:sz w:val="28"/>
          <w:szCs w:val="28"/>
        </w:rPr>
        <w:t>И</w:t>
      </w:r>
      <w:r w:rsidR="003B075A" w:rsidRPr="007E0F94">
        <w:rPr>
          <w:sz w:val="28"/>
          <w:szCs w:val="28"/>
        </w:rPr>
        <w:t xml:space="preserve">нститут </w:t>
      </w:r>
      <w:r w:rsidR="005D5284">
        <w:rPr>
          <w:sz w:val="28"/>
          <w:szCs w:val="28"/>
        </w:rPr>
        <w:t xml:space="preserve">дополнительного </w:t>
      </w:r>
      <w:r w:rsidR="005D5284" w:rsidRPr="007E0F94">
        <w:rPr>
          <w:sz w:val="28"/>
          <w:szCs w:val="28"/>
        </w:rPr>
        <w:t xml:space="preserve">образования </w:t>
      </w:r>
      <w:r w:rsidR="005D5284">
        <w:rPr>
          <w:sz w:val="28"/>
          <w:szCs w:val="28"/>
        </w:rPr>
        <w:t xml:space="preserve">и </w:t>
      </w:r>
      <w:r w:rsidR="003B075A" w:rsidRPr="007E0F94">
        <w:rPr>
          <w:sz w:val="28"/>
          <w:szCs w:val="28"/>
        </w:rPr>
        <w:t>профессионального</w:t>
      </w:r>
      <w:r w:rsidR="005D5284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CA297A" w:rsidRDefault="00CA297A" w:rsidP="004E7E98">
      <w:pPr>
        <w:rPr>
          <w:sz w:val="28"/>
          <w:szCs w:val="28"/>
        </w:rPr>
      </w:pPr>
    </w:p>
    <w:p w:rsidR="003B075A" w:rsidRDefault="003B075A" w:rsidP="004E7E98">
      <w:pPr>
        <w:rPr>
          <w:sz w:val="28"/>
          <w:szCs w:val="28"/>
        </w:rPr>
      </w:pPr>
    </w:p>
    <w:p w:rsidR="003B075A" w:rsidRDefault="003B075A" w:rsidP="004E7E98">
      <w:pPr>
        <w:rPr>
          <w:sz w:val="28"/>
          <w:szCs w:val="28"/>
        </w:rPr>
      </w:pPr>
    </w:p>
    <w:p w:rsidR="00CA297A" w:rsidRDefault="005D5284" w:rsidP="00CA297A">
      <w:pPr>
        <w:jc w:val="right"/>
        <w:rPr>
          <w:sz w:val="28"/>
          <w:szCs w:val="28"/>
        </w:rPr>
      </w:pPr>
      <w:r w:rsidRPr="00FF1505">
        <w:rPr>
          <w:noProof/>
          <w:lang w:eastAsia="ru-RU"/>
        </w:rPr>
        <w:drawing>
          <wp:inline distT="0" distB="0" distL="0" distR="0" wp14:anchorId="0417AC77" wp14:editId="1B400D53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3B075A" w:rsidRDefault="003B075A" w:rsidP="00CA297A">
      <w:pPr>
        <w:jc w:val="center"/>
        <w:rPr>
          <w:sz w:val="28"/>
          <w:szCs w:val="28"/>
        </w:rPr>
      </w:pPr>
    </w:p>
    <w:p w:rsidR="003B075A" w:rsidRDefault="003B075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right"/>
        <w:rPr>
          <w:sz w:val="28"/>
          <w:szCs w:val="28"/>
        </w:rPr>
      </w:pPr>
    </w:p>
    <w:p w:rsidR="00CA297A" w:rsidRPr="00CD2E40" w:rsidRDefault="00CA297A" w:rsidP="00CA297A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ОРГАНИЗАЦИЯ И УПРАВЛЕНИЕ ТОРГОВО-СБЫТОВОЙ ДЕЯТЕЛЬНОСТЬЮ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5462FB">
        <w:rPr>
          <w:sz w:val="28"/>
          <w:szCs w:val="28"/>
        </w:rPr>
        <w:t>38.02.04</w:t>
      </w:r>
      <w:r>
        <w:rPr>
          <w:sz w:val="28"/>
          <w:szCs w:val="28"/>
        </w:rPr>
        <w:t xml:space="preserve"> </w:t>
      </w:r>
      <w:r w:rsidR="005462FB">
        <w:rPr>
          <w:sz w:val="28"/>
          <w:szCs w:val="28"/>
        </w:rPr>
        <w:t>Коммерция (по отраслям)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5462FB">
        <w:rPr>
          <w:sz w:val="28"/>
          <w:szCs w:val="28"/>
        </w:rPr>
        <w:t>Менеджер по продажам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5D5284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CA297A">
        <w:rPr>
          <w:sz w:val="28"/>
          <w:szCs w:val="28"/>
        </w:rPr>
        <w:t>, 202</w:t>
      </w:r>
      <w:r w:rsidR="004E7E98">
        <w:rPr>
          <w:sz w:val="28"/>
          <w:szCs w:val="28"/>
        </w:rPr>
        <w:t>1</w:t>
      </w:r>
      <w:r w:rsidR="00CA297A">
        <w:rPr>
          <w:sz w:val="28"/>
          <w:szCs w:val="28"/>
        </w:rPr>
        <w:t xml:space="preserve"> </w:t>
      </w:r>
      <w:r w:rsidR="00CA297A">
        <w:rPr>
          <w:sz w:val="28"/>
          <w:szCs w:val="28"/>
        </w:rPr>
        <w:br w:type="page"/>
      </w:r>
    </w:p>
    <w:p w:rsidR="005462FB" w:rsidRDefault="00CA297A" w:rsidP="00546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учебной практики по профессиональному модулю ПМ.01 Организаци</w:t>
      </w:r>
      <w:r w:rsidR="005462FB">
        <w:rPr>
          <w:sz w:val="28"/>
          <w:szCs w:val="28"/>
        </w:rPr>
        <w:t xml:space="preserve">я и управление торгово-сбытовой деятельностью </w:t>
      </w:r>
      <w:r>
        <w:rPr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462FB">
        <w:rPr>
          <w:sz w:val="28"/>
          <w:szCs w:val="28"/>
        </w:rPr>
        <w:t>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4E7E98" w:rsidRPr="00C70658" w:rsidRDefault="00CA297A" w:rsidP="004E7E98">
      <w:pPr>
        <w:jc w:val="both"/>
      </w:pPr>
      <w:r>
        <w:rPr>
          <w:sz w:val="28"/>
          <w:szCs w:val="28"/>
        </w:rPr>
        <w:t xml:space="preserve">Организация-разработчик: </w:t>
      </w:r>
      <w:r w:rsidR="004E7E98">
        <w:rPr>
          <w:sz w:val="28"/>
        </w:rPr>
        <w:t>АНО ПО</w:t>
      </w:r>
      <w:r w:rsidR="004E7E98" w:rsidRPr="00C70658">
        <w:rPr>
          <w:sz w:val="28"/>
        </w:rPr>
        <w:t xml:space="preserve"> </w:t>
      </w:r>
      <w:r w:rsidR="005D5284">
        <w:rPr>
          <w:sz w:val="28"/>
        </w:rPr>
        <w:t>ИДОПО</w:t>
      </w:r>
    </w:p>
    <w:p w:rsidR="00CA297A" w:rsidRDefault="00CA297A" w:rsidP="00CA297A">
      <w:pPr>
        <w:jc w:val="both"/>
        <w:rPr>
          <w:sz w:val="28"/>
          <w:szCs w:val="28"/>
        </w:rPr>
      </w:pPr>
    </w:p>
    <w:p w:rsidR="004E7E98" w:rsidRDefault="004E7E98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61513E">
        <w:rPr>
          <w:sz w:val="28"/>
          <w:szCs w:val="28"/>
        </w:rPr>
        <w:t>Шопов</w:t>
      </w:r>
      <w:proofErr w:type="spellEnd"/>
      <w:r w:rsidR="0061513E">
        <w:rPr>
          <w:sz w:val="28"/>
          <w:szCs w:val="28"/>
        </w:rPr>
        <w:t xml:space="preserve"> Андрей Николаевич, к.э.н., доцент</w:t>
      </w: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4E7E98" w:rsidRPr="00C16341" w:rsidRDefault="004E7E98" w:rsidP="004E7E9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4E7E98" w:rsidRPr="00C16341" w:rsidRDefault="004E7E98" w:rsidP="004E7E9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="005D5284">
        <w:rPr>
          <w:sz w:val="28"/>
        </w:rPr>
        <w:t>Спирид</w:t>
      </w:r>
      <w:r w:rsidRPr="00C16341">
        <w:rPr>
          <w:sz w:val="28"/>
        </w:rPr>
        <w:t>нова</w:t>
      </w:r>
      <w:proofErr w:type="spellEnd"/>
      <w:r w:rsidRPr="00C16341">
        <w:rPr>
          <w:sz w:val="28"/>
        </w:rPr>
        <w:t xml:space="preserve"> Е.В.  </w:t>
      </w:r>
    </w:p>
    <w:p w:rsidR="00CA297A" w:rsidRDefault="00CA297A" w:rsidP="00206ED3">
      <w:pPr>
        <w:rPr>
          <w:b/>
          <w:sz w:val="28"/>
        </w:rPr>
      </w:pPr>
      <w:r>
        <w:rPr>
          <w:b/>
          <w:sz w:val="28"/>
        </w:rPr>
        <w:br w:type="page"/>
      </w:r>
    </w:p>
    <w:p w:rsidR="00206ED3" w:rsidRPr="005723D7" w:rsidRDefault="00206ED3" w:rsidP="00206ED3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ind w:left="0" w:right="394"/>
        <w:jc w:val="center"/>
      </w:pPr>
      <w:r w:rsidRPr="005723D7">
        <w:lastRenderedPageBreak/>
        <w:t xml:space="preserve">1. ПАСПОРТ ПРОГРАММЫ </w:t>
      </w:r>
      <w:r>
        <w:t>УЧЕБН</w:t>
      </w:r>
      <w:r w:rsidRPr="005723D7">
        <w:t xml:space="preserve">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010472" w:rsidRDefault="00895F80" w:rsidP="00765880">
      <w:pPr>
        <w:pStyle w:val="a5"/>
        <w:numPr>
          <w:ilvl w:val="1"/>
          <w:numId w:val="10"/>
        </w:numPr>
        <w:tabs>
          <w:tab w:val="left" w:pos="0"/>
        </w:tabs>
        <w:spacing w:before="230" w:line="319" w:lineRule="exact"/>
        <w:ind w:left="0" w:firstLine="0"/>
        <w:jc w:val="both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</w:p>
    <w:p w:rsidR="00206ED3" w:rsidRDefault="00206ED3" w:rsidP="00206ED3">
      <w:pPr>
        <w:pStyle w:val="a5"/>
        <w:tabs>
          <w:tab w:val="left" w:pos="0"/>
        </w:tabs>
        <w:spacing w:before="230" w:line="319" w:lineRule="exact"/>
        <w:ind w:left="0" w:firstLine="0"/>
        <w:rPr>
          <w:b/>
          <w:sz w:val="28"/>
        </w:rPr>
      </w:pPr>
    </w:p>
    <w:p w:rsidR="00010472" w:rsidRPr="00206ED3" w:rsidRDefault="00895F80" w:rsidP="00206ED3">
      <w:pPr>
        <w:pStyle w:val="a3"/>
        <w:tabs>
          <w:tab w:val="left" w:pos="0"/>
        </w:tabs>
        <w:ind w:firstLine="720"/>
        <w:jc w:val="both"/>
      </w:pPr>
      <w:r w:rsidRPr="00206ED3">
        <w:t>Рабочая</w:t>
      </w:r>
      <w:r w:rsidRPr="00206ED3">
        <w:rPr>
          <w:spacing w:val="40"/>
        </w:rPr>
        <w:t xml:space="preserve"> </w:t>
      </w:r>
      <w:r w:rsidRPr="00206ED3">
        <w:t>программа</w:t>
      </w:r>
      <w:r w:rsidRPr="00206ED3">
        <w:rPr>
          <w:spacing w:val="43"/>
        </w:rPr>
        <w:t xml:space="preserve"> </w:t>
      </w:r>
      <w:r w:rsidRPr="00206ED3">
        <w:t>учебной</w:t>
      </w:r>
      <w:r w:rsidRPr="00206ED3">
        <w:rPr>
          <w:spacing w:val="41"/>
        </w:rPr>
        <w:t xml:space="preserve"> </w:t>
      </w:r>
      <w:r w:rsidRPr="00206ED3">
        <w:t>практики</w:t>
      </w:r>
      <w:r w:rsidRPr="00206ED3">
        <w:rPr>
          <w:spacing w:val="42"/>
        </w:rPr>
        <w:t xml:space="preserve"> </w:t>
      </w:r>
      <w:r w:rsidRPr="00206ED3">
        <w:t>ПМ.</w:t>
      </w:r>
      <w:r w:rsidRPr="00206ED3">
        <w:rPr>
          <w:spacing w:val="42"/>
        </w:rPr>
        <w:t xml:space="preserve"> </w:t>
      </w:r>
      <w:r w:rsidRPr="00206ED3">
        <w:t>01</w:t>
      </w:r>
      <w:r w:rsidRPr="00206ED3">
        <w:rPr>
          <w:spacing w:val="43"/>
        </w:rPr>
        <w:t xml:space="preserve"> </w:t>
      </w:r>
      <w:r w:rsidRPr="00206ED3">
        <w:t>«Организация</w:t>
      </w:r>
      <w:r w:rsidRPr="00206ED3">
        <w:rPr>
          <w:spacing w:val="42"/>
        </w:rPr>
        <w:t xml:space="preserve"> </w:t>
      </w:r>
      <w:r w:rsidRPr="00206ED3">
        <w:t>и</w:t>
      </w:r>
      <w:r w:rsidRPr="00206ED3">
        <w:rPr>
          <w:spacing w:val="43"/>
        </w:rPr>
        <w:t xml:space="preserve"> </w:t>
      </w:r>
      <w:r w:rsidRPr="00206ED3">
        <w:t>управление</w:t>
      </w:r>
      <w:r w:rsidRPr="00206ED3">
        <w:rPr>
          <w:spacing w:val="43"/>
        </w:rPr>
        <w:t xml:space="preserve"> </w:t>
      </w:r>
      <w:r w:rsidRPr="00206ED3">
        <w:t>торгово-сбытовой</w:t>
      </w:r>
      <w:r w:rsidRPr="00206ED3">
        <w:rPr>
          <w:spacing w:val="41"/>
        </w:rPr>
        <w:t xml:space="preserve"> </w:t>
      </w:r>
      <w:r w:rsidRPr="00206ED3">
        <w:t>деятельности»</w:t>
      </w:r>
      <w:r w:rsidRPr="00206ED3">
        <w:rPr>
          <w:spacing w:val="40"/>
        </w:rPr>
        <w:t xml:space="preserve"> </w:t>
      </w:r>
      <w:r w:rsidRPr="00206ED3">
        <w:t>МДК</w:t>
      </w:r>
      <w:r w:rsidR="004B6237" w:rsidRPr="00206ED3">
        <w:t xml:space="preserve"> 01.01 Организация коммерческой деятельности (далее - рабочая</w:t>
      </w:r>
      <w:r w:rsidR="004B6237" w:rsidRPr="00206ED3">
        <w:tab/>
        <w:t>программа)</w:t>
      </w:r>
      <w:r w:rsidR="004B6237" w:rsidRPr="00206ED3">
        <w:tab/>
      </w:r>
      <w:r w:rsidR="005A1442">
        <w:t xml:space="preserve"> </w:t>
      </w:r>
      <w:r w:rsidR="004B6237" w:rsidRPr="00206ED3">
        <w:t>–</w:t>
      </w:r>
      <w:r w:rsidR="005A1442">
        <w:t xml:space="preserve"> </w:t>
      </w:r>
      <w:r w:rsidR="004B6237" w:rsidRPr="00206ED3">
        <w:t xml:space="preserve">является частью </w:t>
      </w:r>
      <w:r w:rsidRPr="00206ED3">
        <w:rPr>
          <w:spacing w:val="-3"/>
        </w:rPr>
        <w:t xml:space="preserve">основной </w:t>
      </w:r>
      <w:r w:rsidRPr="00206ED3">
        <w:t>профессиональной</w:t>
      </w:r>
      <w:r w:rsidRPr="00206ED3">
        <w:rPr>
          <w:spacing w:val="17"/>
        </w:rPr>
        <w:t xml:space="preserve"> </w:t>
      </w:r>
      <w:r w:rsidRPr="00206ED3">
        <w:t>образовательной</w:t>
      </w:r>
      <w:r w:rsidRPr="00206ED3">
        <w:rPr>
          <w:spacing w:val="16"/>
        </w:rPr>
        <w:t xml:space="preserve"> </w:t>
      </w:r>
      <w:r w:rsidRPr="00206ED3">
        <w:t>программы</w:t>
      </w:r>
      <w:r w:rsidRPr="00206ED3">
        <w:rPr>
          <w:spacing w:val="18"/>
        </w:rPr>
        <w:t xml:space="preserve"> </w:t>
      </w:r>
      <w:r w:rsidRPr="00206ED3">
        <w:t>в</w:t>
      </w:r>
      <w:r w:rsidRPr="00206ED3">
        <w:rPr>
          <w:spacing w:val="16"/>
        </w:rPr>
        <w:t xml:space="preserve"> </w:t>
      </w:r>
      <w:r w:rsidRPr="00206ED3">
        <w:t>соответствии</w:t>
      </w:r>
      <w:r w:rsidRPr="00206ED3">
        <w:rPr>
          <w:spacing w:val="18"/>
        </w:rPr>
        <w:t xml:space="preserve"> </w:t>
      </w:r>
      <w:r w:rsidRPr="00206ED3">
        <w:t>с</w:t>
      </w:r>
      <w:r w:rsidRPr="00206ED3">
        <w:rPr>
          <w:spacing w:val="18"/>
        </w:rPr>
        <w:t xml:space="preserve"> </w:t>
      </w:r>
      <w:r w:rsidRPr="00206ED3">
        <w:t>ФГОС</w:t>
      </w:r>
      <w:r w:rsidRPr="00206ED3">
        <w:rPr>
          <w:spacing w:val="16"/>
        </w:rPr>
        <w:t xml:space="preserve"> </w:t>
      </w:r>
      <w:r w:rsidRPr="00206ED3">
        <w:t>по</w:t>
      </w:r>
      <w:r w:rsidRPr="00206ED3">
        <w:rPr>
          <w:spacing w:val="18"/>
        </w:rPr>
        <w:t xml:space="preserve"> </w:t>
      </w:r>
      <w:r w:rsidRPr="00206ED3">
        <w:t>специальности</w:t>
      </w:r>
      <w:r w:rsidRPr="00206ED3">
        <w:rPr>
          <w:spacing w:val="18"/>
        </w:rPr>
        <w:t xml:space="preserve"> </w:t>
      </w:r>
      <w:r w:rsidRPr="00206ED3">
        <w:t>СПО</w:t>
      </w:r>
      <w:r w:rsidRPr="00206ED3">
        <w:rPr>
          <w:spacing w:val="15"/>
        </w:rPr>
        <w:t xml:space="preserve"> </w:t>
      </w:r>
      <w:r w:rsidRPr="00206ED3">
        <w:t>38.02.04</w:t>
      </w:r>
      <w:r w:rsidRPr="00206ED3">
        <w:rPr>
          <w:spacing w:val="18"/>
        </w:rPr>
        <w:t xml:space="preserve"> </w:t>
      </w:r>
      <w:r w:rsidRPr="00206ED3">
        <w:t>«Коммерция</w:t>
      </w:r>
      <w:r w:rsidRPr="00206ED3">
        <w:rPr>
          <w:spacing w:val="17"/>
        </w:rPr>
        <w:t xml:space="preserve"> </w:t>
      </w:r>
      <w:r w:rsidRPr="00206ED3">
        <w:t>(по</w:t>
      </w:r>
      <w:r w:rsidR="004B6237" w:rsidRPr="00206ED3">
        <w:t xml:space="preserve"> </w:t>
      </w:r>
      <w:r w:rsidRPr="00206ED3">
        <w:t>отраслям)»</w:t>
      </w:r>
      <w:r w:rsidR="00206ED3">
        <w:t xml:space="preserve"> </w:t>
      </w:r>
      <w:r w:rsidRPr="00206ED3">
        <w:t>в части освоения основного вида профессиональной деятельности (ВПД):</w:t>
      </w:r>
      <w:r w:rsidR="00206ED3">
        <w:t xml:space="preserve"> </w:t>
      </w:r>
      <w:r w:rsidRPr="00206ED3">
        <w:t>Организация и управление торгово-сбытовой деятельностью</w:t>
      </w:r>
      <w:r w:rsidR="00206ED3">
        <w:t xml:space="preserve">, </w:t>
      </w:r>
      <w:r w:rsidRPr="00206ED3">
        <w:t>и соответствующих профессиональных компетенций (ПК):</w:t>
      </w:r>
    </w:p>
    <w:p w:rsidR="00010472" w:rsidRPr="00206ED3" w:rsidRDefault="00895F80" w:rsidP="00206ED3">
      <w:pPr>
        <w:pStyle w:val="a3"/>
        <w:ind w:firstLine="720"/>
        <w:jc w:val="both"/>
      </w:pPr>
      <w:r w:rsidRPr="00206ED3">
        <w:t>Программа учебной практики ПМ. 01 «Организация и управление торгово-сбытовой деятельности» МДК 01.01. Организация коммерческой деятельности может быть использована в профессиональной подготовке по специальности 38.02.04 «Коммерция (по отраслям)»</w:t>
      </w:r>
    </w:p>
    <w:p w:rsidR="00DB7D6E" w:rsidRDefault="00DB7D6E" w:rsidP="004B6237">
      <w:pPr>
        <w:pStyle w:val="a3"/>
        <w:ind w:right="76"/>
        <w:jc w:val="both"/>
      </w:pPr>
    </w:p>
    <w:p w:rsidR="00206ED3" w:rsidRDefault="00206ED3" w:rsidP="00206ED3">
      <w:pPr>
        <w:pStyle w:val="2"/>
        <w:tabs>
          <w:tab w:val="left" w:pos="1352"/>
        </w:tabs>
        <w:ind w:left="1351" w:hanging="424"/>
      </w:pPr>
      <w:r>
        <w:t>1.2. Цели учебной</w:t>
      </w:r>
      <w:r w:rsidRPr="00206ED3">
        <w:t xml:space="preserve"> </w:t>
      </w:r>
      <w:r>
        <w:t>практики</w:t>
      </w:r>
    </w:p>
    <w:p w:rsidR="00206ED3" w:rsidRDefault="00206ED3" w:rsidP="004B6237">
      <w:pPr>
        <w:pStyle w:val="a3"/>
        <w:tabs>
          <w:tab w:val="left" w:pos="9214"/>
        </w:tabs>
        <w:ind w:right="76" w:firstLine="708"/>
        <w:jc w:val="both"/>
      </w:pPr>
    </w:p>
    <w:p w:rsidR="00C84C86" w:rsidRDefault="00C84C86" w:rsidP="00EA4602">
      <w:pPr>
        <w:pStyle w:val="a3"/>
        <w:ind w:left="219" w:right="79" w:firstLine="708"/>
        <w:jc w:val="both"/>
      </w:pPr>
      <w:r>
        <w:t>Учебная практика по специальности 38.02.04 Коммерция (по отраслям)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C84C86" w:rsidRDefault="00C84C86" w:rsidP="004B6237">
      <w:pPr>
        <w:pStyle w:val="a3"/>
        <w:tabs>
          <w:tab w:val="left" w:pos="9214"/>
        </w:tabs>
        <w:ind w:right="76" w:firstLine="708"/>
        <w:jc w:val="both"/>
      </w:pPr>
    </w:p>
    <w:p w:rsidR="00C84C86" w:rsidRDefault="00C84C86" w:rsidP="004B6237">
      <w:pPr>
        <w:pStyle w:val="a3"/>
        <w:tabs>
          <w:tab w:val="left" w:pos="9214"/>
        </w:tabs>
        <w:ind w:right="76" w:firstLine="708"/>
        <w:jc w:val="both"/>
      </w:pPr>
      <w:r>
        <w:rPr>
          <w:b/>
        </w:rPr>
        <w:t>1.3. Требования к результатам учебной практики</w:t>
      </w:r>
    </w:p>
    <w:p w:rsidR="00C84C86" w:rsidRDefault="00C84C86" w:rsidP="004B6237">
      <w:pPr>
        <w:pStyle w:val="a3"/>
        <w:tabs>
          <w:tab w:val="left" w:pos="9214"/>
        </w:tabs>
        <w:ind w:right="76" w:firstLine="708"/>
        <w:jc w:val="both"/>
      </w:pPr>
    </w:p>
    <w:p w:rsidR="00010472" w:rsidRDefault="00895F80" w:rsidP="00BA5323">
      <w:pPr>
        <w:pStyle w:val="a3"/>
        <w:tabs>
          <w:tab w:val="left" w:pos="9214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учебной практики должен:</w:t>
      </w:r>
    </w:p>
    <w:p w:rsidR="00010472" w:rsidRDefault="00895F80" w:rsidP="00BA5323">
      <w:pPr>
        <w:pStyle w:val="1"/>
        <w:ind w:left="0" w:firstLine="720"/>
        <w:jc w:val="both"/>
      </w:pPr>
      <w:r>
        <w:t>иметь практический опыт: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приемки товаров по количеству 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качеству;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установления коммерческих связей;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соблюдения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торговли;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выполнения технологических операций по подготовке товаров к продаже, их выкладке 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эксплуатации оборудования в соответствии с назначением и соблюдения правил 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010472" w:rsidRDefault="00895F80" w:rsidP="00BA5323">
      <w:pPr>
        <w:pStyle w:val="1"/>
        <w:ind w:left="0" w:firstLine="720"/>
        <w:jc w:val="both"/>
      </w:pPr>
      <w:r>
        <w:t>уметь: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коммерческие связи, заключать </w:t>
      </w:r>
      <w:r>
        <w:rPr>
          <w:sz w:val="28"/>
        </w:rPr>
        <w:t>договора и контролировать их</w:t>
      </w:r>
      <w:r>
        <w:rPr>
          <w:spacing w:val="-21"/>
          <w:sz w:val="28"/>
        </w:rPr>
        <w:t xml:space="preserve"> </w:t>
      </w:r>
      <w:r>
        <w:rPr>
          <w:sz w:val="28"/>
        </w:rPr>
        <w:t>выполнение;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управлять </w:t>
      </w:r>
      <w:r>
        <w:rPr>
          <w:spacing w:val="-3"/>
          <w:sz w:val="28"/>
        </w:rPr>
        <w:t xml:space="preserve">товарными </w:t>
      </w:r>
      <w:r>
        <w:rPr>
          <w:sz w:val="28"/>
        </w:rPr>
        <w:t>запасами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потоками;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 xml:space="preserve">обеспечивать товародвижение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товары по количеству и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качеству;</w:t>
      </w:r>
    </w:p>
    <w:p w:rsidR="00010472" w:rsidRPr="00E51DAE" w:rsidRDefault="00E51DAE" w:rsidP="00D925C7">
      <w:pPr>
        <w:tabs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895F80" w:rsidRPr="00E51DAE">
        <w:rPr>
          <w:sz w:val="28"/>
        </w:rPr>
        <w:t xml:space="preserve">оказывать услуги розничной торговли с соблюдением нормативных правовых актов, </w:t>
      </w:r>
      <w:r w:rsidR="00895F80" w:rsidRPr="00E51DAE">
        <w:rPr>
          <w:spacing w:val="-3"/>
          <w:sz w:val="28"/>
        </w:rPr>
        <w:t xml:space="preserve">санитарно-эпидемиологических </w:t>
      </w:r>
      <w:r w:rsidR="00895F80" w:rsidRPr="00E51DAE">
        <w:rPr>
          <w:sz w:val="28"/>
        </w:rPr>
        <w:t>требований к организациям розничной</w:t>
      </w:r>
      <w:r w:rsidR="00895F80" w:rsidRPr="00E51DAE">
        <w:rPr>
          <w:spacing w:val="-8"/>
          <w:sz w:val="28"/>
        </w:rPr>
        <w:t xml:space="preserve"> </w:t>
      </w:r>
      <w:r w:rsidR="00895F80" w:rsidRPr="00E51DAE">
        <w:rPr>
          <w:sz w:val="28"/>
        </w:rPr>
        <w:t>торговли;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</w:t>
      </w:r>
      <w:r>
        <w:rPr>
          <w:sz w:val="28"/>
        </w:rPr>
        <w:t xml:space="preserve">вид и тип </w:t>
      </w:r>
      <w:r>
        <w:rPr>
          <w:spacing w:val="-3"/>
          <w:sz w:val="28"/>
        </w:rPr>
        <w:t xml:space="preserve">организаций розничной </w:t>
      </w:r>
      <w:r>
        <w:rPr>
          <w:sz w:val="28"/>
        </w:rPr>
        <w:t>и оптовой</w:t>
      </w:r>
      <w:r>
        <w:rPr>
          <w:spacing w:val="-19"/>
          <w:sz w:val="28"/>
        </w:rPr>
        <w:t xml:space="preserve"> </w:t>
      </w:r>
      <w:r>
        <w:rPr>
          <w:sz w:val="28"/>
        </w:rPr>
        <w:t>торговли;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>эксплуатировать торгово-технологическое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оборудование;</w:t>
      </w:r>
    </w:p>
    <w:p w:rsidR="00010472" w:rsidRPr="00BA5323" w:rsidRDefault="00BA5323" w:rsidP="00D925C7">
      <w:pPr>
        <w:tabs>
          <w:tab w:val="left" w:pos="1134"/>
          <w:tab w:val="left" w:pos="1704"/>
          <w:tab w:val="left" w:pos="1705"/>
          <w:tab w:val="left" w:pos="3198"/>
          <w:tab w:val="left" w:pos="4391"/>
          <w:tab w:val="left" w:pos="5509"/>
          <w:tab w:val="left" w:pos="6480"/>
          <w:tab w:val="left" w:pos="8086"/>
          <w:tab w:val="left" w:pos="9341"/>
          <w:tab w:val="left" w:pos="10654"/>
          <w:tab w:val="left" w:pos="11872"/>
          <w:tab w:val="left" w:pos="13926"/>
        </w:tabs>
        <w:ind w:firstLine="720"/>
        <w:jc w:val="both"/>
        <w:rPr>
          <w:sz w:val="28"/>
        </w:rPr>
      </w:pPr>
      <w:r>
        <w:rPr>
          <w:spacing w:val="-3"/>
          <w:sz w:val="28"/>
        </w:rPr>
        <w:t xml:space="preserve">- </w:t>
      </w:r>
      <w:r w:rsidR="004B6237" w:rsidRPr="00BA5323">
        <w:rPr>
          <w:spacing w:val="-3"/>
          <w:sz w:val="28"/>
        </w:rPr>
        <w:t xml:space="preserve">применять правила </w:t>
      </w:r>
      <w:r w:rsidR="004B6237" w:rsidRPr="00BA5323">
        <w:rPr>
          <w:spacing w:val="-4"/>
          <w:sz w:val="28"/>
        </w:rPr>
        <w:t xml:space="preserve">охраны труда, </w:t>
      </w:r>
      <w:r w:rsidR="004B6237" w:rsidRPr="00BA5323">
        <w:rPr>
          <w:spacing w:val="-3"/>
          <w:sz w:val="28"/>
        </w:rPr>
        <w:t xml:space="preserve">экстренные </w:t>
      </w:r>
      <w:r w:rsidR="004B6237" w:rsidRPr="00BA5323">
        <w:rPr>
          <w:sz w:val="28"/>
        </w:rPr>
        <w:t xml:space="preserve">способы оказания </w:t>
      </w:r>
      <w:r>
        <w:rPr>
          <w:spacing w:val="-2"/>
          <w:sz w:val="28"/>
        </w:rPr>
        <w:t xml:space="preserve">помощи </w:t>
      </w:r>
      <w:r w:rsidR="004B6237" w:rsidRPr="00BA5323">
        <w:rPr>
          <w:sz w:val="28"/>
        </w:rPr>
        <w:t xml:space="preserve">пострадавшим, </w:t>
      </w:r>
      <w:r w:rsidR="00895F80" w:rsidRPr="00BA5323">
        <w:rPr>
          <w:spacing w:val="-3"/>
          <w:sz w:val="28"/>
        </w:rPr>
        <w:t xml:space="preserve">использовать </w:t>
      </w:r>
      <w:r w:rsidR="00895F80" w:rsidRPr="00BA5323">
        <w:rPr>
          <w:sz w:val="28"/>
        </w:rPr>
        <w:t>противопожарную</w:t>
      </w:r>
      <w:r w:rsidR="00895F80" w:rsidRPr="00BA5323">
        <w:rPr>
          <w:spacing w:val="-5"/>
          <w:sz w:val="28"/>
        </w:rPr>
        <w:t xml:space="preserve"> </w:t>
      </w:r>
      <w:r w:rsidR="00895F80" w:rsidRPr="00BA5323">
        <w:rPr>
          <w:sz w:val="28"/>
        </w:rPr>
        <w:t>технику;</w:t>
      </w:r>
    </w:p>
    <w:p w:rsidR="00010472" w:rsidRDefault="00895F80" w:rsidP="00BA5323">
      <w:pPr>
        <w:pStyle w:val="1"/>
        <w:ind w:left="0" w:firstLine="720"/>
        <w:jc w:val="both"/>
      </w:pPr>
      <w:r>
        <w:t>знать:</w:t>
      </w:r>
    </w:p>
    <w:p w:rsidR="00010472" w:rsidRPr="00BA5323" w:rsidRDefault="00BA5323" w:rsidP="00BA5323">
      <w:pPr>
        <w:tabs>
          <w:tab w:val="left" w:pos="1556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895F80" w:rsidRPr="00BA5323">
        <w:rPr>
          <w:sz w:val="28"/>
        </w:rPr>
        <w:t xml:space="preserve">составные элементы коммерческой </w:t>
      </w:r>
      <w:r w:rsidR="00895F80" w:rsidRPr="00BA5323">
        <w:rPr>
          <w:spacing w:val="-4"/>
          <w:sz w:val="28"/>
        </w:rPr>
        <w:t xml:space="preserve">деятельности: </w:t>
      </w:r>
      <w:r w:rsidR="00895F80" w:rsidRPr="00BA5323">
        <w:rPr>
          <w:spacing w:val="-3"/>
          <w:sz w:val="28"/>
        </w:rPr>
        <w:t xml:space="preserve">цели, </w:t>
      </w:r>
      <w:r w:rsidR="00895F80" w:rsidRPr="00BA5323">
        <w:rPr>
          <w:spacing w:val="-4"/>
          <w:sz w:val="28"/>
        </w:rPr>
        <w:t xml:space="preserve">задачи, принципы, объекты, </w:t>
      </w:r>
      <w:r w:rsidR="00895F80" w:rsidRPr="00BA5323">
        <w:rPr>
          <w:sz w:val="28"/>
        </w:rPr>
        <w:t>субъекты, виды коммерческой деятельности;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>государственное регулирование коммерческой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 xml:space="preserve">инфраструктуру, средства, методы, инновации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коммерции;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 xml:space="preserve">организацию торговли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организациях оптовой </w:t>
      </w:r>
      <w:r>
        <w:rPr>
          <w:sz w:val="28"/>
        </w:rPr>
        <w:t>и розничной торговли, их</w:t>
      </w:r>
      <w:r>
        <w:rPr>
          <w:spacing w:val="-34"/>
          <w:sz w:val="28"/>
        </w:rPr>
        <w:t xml:space="preserve"> </w:t>
      </w:r>
      <w:r>
        <w:rPr>
          <w:sz w:val="28"/>
        </w:rPr>
        <w:t>классификацию;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3"/>
          <w:sz w:val="28"/>
        </w:rPr>
        <w:t xml:space="preserve">услуги </w:t>
      </w:r>
      <w:r>
        <w:rPr>
          <w:sz w:val="28"/>
        </w:rPr>
        <w:t xml:space="preserve">оптовой и </w:t>
      </w:r>
      <w:r>
        <w:rPr>
          <w:spacing w:val="-3"/>
          <w:sz w:val="28"/>
        </w:rPr>
        <w:t xml:space="preserve">розничной торговли: основные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дополнительные;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3"/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торговли;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 xml:space="preserve">классификацию торгово-технологического </w:t>
      </w:r>
      <w:r>
        <w:rPr>
          <w:sz w:val="28"/>
        </w:rPr>
        <w:t>оборудования, правила его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эксплуатации;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4"/>
          <w:sz w:val="28"/>
        </w:rPr>
        <w:t xml:space="preserve">организационные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правовые </w:t>
      </w:r>
      <w:r>
        <w:rPr>
          <w:spacing w:val="-3"/>
          <w:sz w:val="28"/>
        </w:rPr>
        <w:t xml:space="preserve">нормы </w:t>
      </w:r>
      <w:r>
        <w:rPr>
          <w:spacing w:val="-4"/>
          <w:sz w:val="28"/>
        </w:rPr>
        <w:t>охраны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труда;</w:t>
      </w:r>
    </w:p>
    <w:p w:rsidR="00010472" w:rsidRPr="00BA5323" w:rsidRDefault="00BA5323" w:rsidP="00D925C7">
      <w:pPr>
        <w:tabs>
          <w:tab w:val="left" w:pos="1134"/>
          <w:tab w:val="left" w:pos="1673"/>
          <w:tab w:val="left" w:pos="1674"/>
          <w:tab w:val="left" w:pos="2962"/>
          <w:tab w:val="left" w:pos="5041"/>
          <w:tab w:val="left" w:pos="6272"/>
          <w:tab w:val="left" w:pos="8446"/>
          <w:tab w:val="left" w:pos="10912"/>
          <w:tab w:val="left" w:pos="12601"/>
          <w:tab w:val="left" w:pos="12966"/>
        </w:tabs>
        <w:ind w:firstLine="720"/>
        <w:jc w:val="both"/>
        <w:rPr>
          <w:sz w:val="28"/>
        </w:rPr>
      </w:pPr>
      <w:r>
        <w:rPr>
          <w:sz w:val="28"/>
        </w:rPr>
        <w:t xml:space="preserve">- причины </w:t>
      </w:r>
      <w:r w:rsidR="004B6237" w:rsidRPr="00BA5323">
        <w:rPr>
          <w:sz w:val="28"/>
        </w:rPr>
        <w:t xml:space="preserve">возникновения, способы </w:t>
      </w:r>
      <w:r w:rsidR="00895F80" w:rsidRPr="00BA5323">
        <w:rPr>
          <w:spacing w:val="-4"/>
          <w:sz w:val="28"/>
        </w:rPr>
        <w:t>п</w:t>
      </w:r>
      <w:r w:rsidR="004B6237" w:rsidRPr="00BA5323">
        <w:rPr>
          <w:spacing w:val="-4"/>
          <w:sz w:val="28"/>
        </w:rPr>
        <w:t>редупреждения</w:t>
      </w:r>
      <w:r w:rsidR="004B6237" w:rsidRPr="00BA5323">
        <w:rPr>
          <w:spacing w:val="-4"/>
          <w:sz w:val="28"/>
        </w:rPr>
        <w:tab/>
        <w:t xml:space="preserve">производственного травматизма </w:t>
      </w:r>
      <w:r w:rsidR="004B6237" w:rsidRPr="00BA5323">
        <w:rPr>
          <w:sz w:val="28"/>
        </w:rPr>
        <w:t xml:space="preserve">и </w:t>
      </w:r>
      <w:proofErr w:type="spellStart"/>
      <w:r w:rsidR="00895F80" w:rsidRPr="00BA5323">
        <w:rPr>
          <w:spacing w:val="-2"/>
          <w:sz w:val="28"/>
        </w:rPr>
        <w:t>профзаболеваемости</w:t>
      </w:r>
      <w:proofErr w:type="spellEnd"/>
      <w:r w:rsidR="00895F80" w:rsidRPr="00BA5323">
        <w:rPr>
          <w:spacing w:val="-2"/>
          <w:sz w:val="28"/>
        </w:rPr>
        <w:t xml:space="preserve">, </w:t>
      </w:r>
      <w:r w:rsidR="00895F80" w:rsidRPr="00BA5323">
        <w:rPr>
          <w:sz w:val="28"/>
        </w:rPr>
        <w:t>принимаемые меры при их</w:t>
      </w:r>
      <w:r w:rsidR="00895F80" w:rsidRPr="00BA5323">
        <w:rPr>
          <w:spacing w:val="-11"/>
          <w:sz w:val="28"/>
        </w:rPr>
        <w:t xml:space="preserve"> </w:t>
      </w:r>
      <w:r w:rsidR="00895F80" w:rsidRPr="00BA5323">
        <w:rPr>
          <w:sz w:val="28"/>
        </w:rPr>
        <w:t>возникновении;</w:t>
      </w:r>
    </w:p>
    <w:p w:rsidR="00010472" w:rsidRDefault="00895F80" w:rsidP="00D925C7">
      <w:pPr>
        <w:pStyle w:val="a5"/>
        <w:numPr>
          <w:ilvl w:val="2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pacing w:val="-3"/>
          <w:sz w:val="28"/>
        </w:rPr>
        <w:t xml:space="preserve">технику </w:t>
      </w:r>
      <w:r>
        <w:rPr>
          <w:spacing w:val="-4"/>
          <w:sz w:val="28"/>
        </w:rPr>
        <w:t>безопасности условий труда, пожарную</w:t>
      </w:r>
      <w:r>
        <w:rPr>
          <w:spacing w:val="-18"/>
          <w:sz w:val="28"/>
        </w:rPr>
        <w:t xml:space="preserve"> </w:t>
      </w:r>
      <w:r>
        <w:rPr>
          <w:sz w:val="28"/>
        </w:rPr>
        <w:t>безопасность.</w:t>
      </w:r>
    </w:p>
    <w:p w:rsidR="00010472" w:rsidRDefault="00010472">
      <w:pPr>
        <w:pStyle w:val="a3"/>
        <w:spacing w:before="6"/>
      </w:pPr>
    </w:p>
    <w:p w:rsidR="00C84C86" w:rsidRDefault="00C84C86" w:rsidP="00C84C86">
      <w:pPr>
        <w:pStyle w:val="2"/>
        <w:tabs>
          <w:tab w:val="left" w:pos="1348"/>
        </w:tabs>
        <w:spacing w:before="176"/>
      </w:pPr>
      <w:r>
        <w:t>1.4. Формы</w:t>
      </w:r>
      <w:r>
        <w:rPr>
          <w:spacing w:val="2"/>
        </w:rPr>
        <w:t xml:space="preserve"> </w:t>
      </w:r>
      <w:r>
        <w:t>контроля</w:t>
      </w:r>
    </w:p>
    <w:p w:rsidR="00C84C86" w:rsidRDefault="00C84C86" w:rsidP="00C84C86">
      <w:pPr>
        <w:pStyle w:val="a3"/>
        <w:spacing w:before="3"/>
        <w:rPr>
          <w:b/>
          <w:sz w:val="27"/>
        </w:rPr>
      </w:pPr>
    </w:p>
    <w:p w:rsidR="00C84C86" w:rsidRDefault="00C84C86" w:rsidP="00EA4602">
      <w:pPr>
        <w:pStyle w:val="a3"/>
        <w:tabs>
          <w:tab w:val="left" w:pos="9214"/>
        </w:tabs>
        <w:ind w:left="219" w:right="79" w:firstLine="708"/>
        <w:jc w:val="both"/>
      </w:pPr>
      <w:r>
        <w:t>По учебной практике предусмотрен контроль в форме комплексного дифференцированного зачета совместно с производственной практикой по ПМ.01 Организация и управление торгово-сбытовой деятельностью.</w:t>
      </w:r>
    </w:p>
    <w:p w:rsidR="00C84C86" w:rsidRDefault="00C84C86">
      <w:pPr>
        <w:pStyle w:val="a3"/>
        <w:spacing w:before="6"/>
      </w:pPr>
    </w:p>
    <w:p w:rsidR="00C84C86" w:rsidRDefault="00C84C86" w:rsidP="00C84C86">
      <w:pPr>
        <w:pStyle w:val="2"/>
        <w:tabs>
          <w:tab w:val="left" w:pos="1352"/>
        </w:tabs>
      </w:pPr>
      <w:r>
        <w:t>1.5. Количество часов на освоение программы учебной</w:t>
      </w:r>
      <w:r>
        <w:rPr>
          <w:spacing w:val="-7"/>
        </w:rPr>
        <w:t xml:space="preserve"> </w:t>
      </w:r>
      <w:r>
        <w:t>практики</w:t>
      </w:r>
    </w:p>
    <w:p w:rsidR="00C84C86" w:rsidRDefault="00C84C86" w:rsidP="00C84C86">
      <w:pPr>
        <w:pStyle w:val="a3"/>
        <w:spacing w:before="4"/>
        <w:rPr>
          <w:b/>
          <w:sz w:val="27"/>
        </w:rPr>
      </w:pPr>
    </w:p>
    <w:p w:rsidR="00C84C86" w:rsidRDefault="00C84C86" w:rsidP="00C84C86">
      <w:pPr>
        <w:pStyle w:val="a3"/>
        <w:tabs>
          <w:tab w:val="left" w:pos="7125"/>
        </w:tabs>
        <w:ind w:left="927"/>
      </w:pPr>
      <w:r>
        <w:t xml:space="preserve">Учебная практика рассчитана на </w:t>
      </w:r>
      <w:r w:rsidR="004E308C">
        <w:t>72</w:t>
      </w:r>
      <w:r>
        <w:t xml:space="preserve"> час</w:t>
      </w:r>
      <w:r w:rsidR="004E308C">
        <w:t>а</w:t>
      </w:r>
      <w:r w:rsidR="00FC39A6">
        <w:t xml:space="preserve"> (</w:t>
      </w:r>
      <w:r w:rsidR="004E308C">
        <w:t>2</w:t>
      </w:r>
      <w:r w:rsidR="00FC39A6">
        <w:t xml:space="preserve"> недел</w:t>
      </w:r>
      <w:r w:rsidR="004E308C">
        <w:t>и</w:t>
      </w:r>
      <w:r w:rsidR="00FC39A6">
        <w:t>)</w:t>
      </w:r>
      <w:r>
        <w:t>.</w:t>
      </w:r>
      <w:r>
        <w:tab/>
      </w:r>
    </w:p>
    <w:p w:rsidR="00C84C86" w:rsidRDefault="00C84C86" w:rsidP="00C84C86">
      <w:pPr>
        <w:pStyle w:val="a3"/>
        <w:tabs>
          <w:tab w:val="left" w:pos="7125"/>
        </w:tabs>
        <w:ind w:left="927"/>
      </w:pPr>
    </w:p>
    <w:p w:rsidR="00C84C86" w:rsidRDefault="00C84C86" w:rsidP="00C84C86">
      <w:pPr>
        <w:pStyle w:val="2"/>
        <w:tabs>
          <w:tab w:val="left" w:pos="1352"/>
        </w:tabs>
      </w:pPr>
      <w:r>
        <w:t>1.6. Условия организации учебной практики</w:t>
      </w:r>
    </w:p>
    <w:p w:rsidR="00C84C86" w:rsidRDefault="00C84C86" w:rsidP="00C84C86">
      <w:pPr>
        <w:pStyle w:val="a3"/>
        <w:spacing w:before="5"/>
        <w:rPr>
          <w:b/>
          <w:sz w:val="31"/>
        </w:rPr>
      </w:pPr>
    </w:p>
    <w:p w:rsidR="00C84C86" w:rsidRDefault="00C84C86" w:rsidP="00EA4602">
      <w:pPr>
        <w:pStyle w:val="a3"/>
        <w:tabs>
          <w:tab w:val="left" w:pos="9214"/>
        </w:tabs>
        <w:ind w:left="219" w:right="79" w:firstLine="567"/>
        <w:jc w:val="both"/>
      </w:pPr>
      <w:r>
        <w:t xml:space="preserve">Учебная практика проводится в форме занятий по рассмотрению производственных ситуаций, деловых игр, практических занятий преподавателями </w:t>
      </w:r>
      <w:r w:rsidR="00B261EE">
        <w:t>Институт</w:t>
      </w:r>
      <w:r>
        <w:t>а.</w:t>
      </w:r>
    </w:p>
    <w:p w:rsidR="004E308C" w:rsidRDefault="004E308C" w:rsidP="00EA4602">
      <w:pPr>
        <w:pStyle w:val="a3"/>
        <w:tabs>
          <w:tab w:val="left" w:pos="9214"/>
        </w:tabs>
        <w:ind w:left="219" w:right="79" w:firstLine="567"/>
        <w:jc w:val="both"/>
      </w:pPr>
      <w:r>
        <w:t xml:space="preserve">Также учебная практика может быть организована в организациях. За </w:t>
      </w:r>
      <w:r>
        <w:lastRenderedPageBreak/>
        <w:t>студентом закрепляется руководитель из числа преподавателей, который осуществляет учебно-методическое руководство практикой и принимает отчеты по практике.</w:t>
      </w:r>
    </w:p>
    <w:p w:rsidR="00C84C86" w:rsidRDefault="00C84C86" w:rsidP="00EA4602">
      <w:pPr>
        <w:pStyle w:val="a3"/>
        <w:tabs>
          <w:tab w:val="left" w:pos="9214"/>
        </w:tabs>
        <w:ind w:left="219" w:right="79" w:firstLine="568"/>
        <w:jc w:val="both"/>
      </w:pPr>
      <w:r>
        <w:t>Обучающиеся при прохождении учебной практики обязаны полностью выполнять задания, предусмотренные программой практики.</w:t>
      </w:r>
    </w:p>
    <w:p w:rsidR="00C84C86" w:rsidRDefault="00C84C86" w:rsidP="00C84C86">
      <w:pPr>
        <w:pStyle w:val="1"/>
        <w:tabs>
          <w:tab w:val="left" w:pos="1189"/>
        </w:tabs>
        <w:ind w:right="395"/>
        <w:jc w:val="center"/>
      </w:pPr>
    </w:p>
    <w:p w:rsidR="00C84C86" w:rsidRDefault="00C84C86" w:rsidP="00765880">
      <w:pPr>
        <w:pStyle w:val="1"/>
        <w:tabs>
          <w:tab w:val="left" w:pos="1189"/>
        </w:tabs>
        <w:ind w:left="0" w:right="79"/>
        <w:jc w:val="center"/>
      </w:pPr>
      <w:r w:rsidRPr="00556A4E">
        <w:t xml:space="preserve">2. ПЛАН И СОДЕРЖАНИЕ </w:t>
      </w:r>
      <w:r>
        <w:t>УЧЕБНОЙ ПРАКТИКИ (ПО ПРО</w:t>
      </w:r>
      <w:r w:rsidRPr="00556A4E">
        <w:t>ФИЛЮ</w:t>
      </w:r>
      <w:r w:rsidRPr="00556A4E">
        <w:rPr>
          <w:spacing w:val="-2"/>
        </w:rPr>
        <w:t xml:space="preserve"> </w:t>
      </w:r>
      <w:r w:rsidRPr="00556A4E">
        <w:t>СПЕЦИАЛЬНОСТИ)</w:t>
      </w:r>
    </w:p>
    <w:p w:rsidR="00C84C86" w:rsidRDefault="00C84C86" w:rsidP="00C84C86">
      <w:pPr>
        <w:pStyle w:val="1"/>
        <w:tabs>
          <w:tab w:val="left" w:pos="1189"/>
        </w:tabs>
        <w:ind w:right="395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418"/>
        <w:gridCol w:w="3842"/>
        <w:gridCol w:w="1187"/>
      </w:tblGrid>
      <w:tr w:rsidR="00C84C86" w:rsidRPr="00825D64" w:rsidTr="00772852">
        <w:trPr>
          <w:trHeight w:val="827"/>
        </w:trPr>
        <w:tc>
          <w:tcPr>
            <w:tcW w:w="460" w:type="pct"/>
          </w:tcPr>
          <w:p w:rsidR="00C84C86" w:rsidRPr="00825D64" w:rsidRDefault="00A05A51" w:rsidP="00825D64">
            <w:pPr>
              <w:pStyle w:val="TableParagraph"/>
              <w:ind w:left="184" w:right="178"/>
              <w:jc w:val="center"/>
              <w:rPr>
                <w:b/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5D64">
              <w:rPr>
                <w:b/>
                <w:sz w:val="28"/>
                <w:szCs w:val="28"/>
              </w:rPr>
              <w:t>п</w:t>
            </w:r>
            <w:proofErr w:type="gramEnd"/>
            <w:r w:rsidRPr="00825D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37" w:type="pct"/>
          </w:tcPr>
          <w:p w:rsidR="00C84C86" w:rsidRPr="00825D64" w:rsidRDefault="00C84C86" w:rsidP="00825D64">
            <w:pPr>
              <w:pStyle w:val="TableParagraph"/>
              <w:ind w:left="184" w:right="178"/>
              <w:jc w:val="center"/>
              <w:rPr>
                <w:b/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065" w:type="pct"/>
          </w:tcPr>
          <w:p w:rsidR="00C84C86" w:rsidRPr="00825D64" w:rsidRDefault="00C84C86" w:rsidP="00825D64">
            <w:pPr>
              <w:pStyle w:val="TableParagraph"/>
              <w:ind w:left="126" w:right="173"/>
              <w:jc w:val="center"/>
              <w:rPr>
                <w:b/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38" w:type="pct"/>
          </w:tcPr>
          <w:p w:rsidR="00C84C86" w:rsidRPr="00825D64" w:rsidRDefault="00C84C86" w:rsidP="00825D64">
            <w:pPr>
              <w:pStyle w:val="TableParagraph"/>
              <w:tabs>
                <w:tab w:val="left" w:pos="1187"/>
              </w:tabs>
              <w:ind w:left="111" w:right="84"/>
              <w:jc w:val="center"/>
              <w:rPr>
                <w:b/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25D64" w:rsidRPr="00825D64" w:rsidTr="00825D64">
        <w:trPr>
          <w:trHeight w:val="284"/>
        </w:trPr>
        <w:tc>
          <w:tcPr>
            <w:tcW w:w="5000" w:type="pct"/>
            <w:gridSpan w:val="4"/>
          </w:tcPr>
          <w:p w:rsidR="00825D64" w:rsidRPr="00825D64" w:rsidRDefault="00825D64" w:rsidP="00825D6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 xml:space="preserve">Раздел ПМ 01 Организация и управление торгово-сбытовой деятельности </w:t>
            </w:r>
          </w:p>
          <w:p w:rsidR="00825D64" w:rsidRPr="00825D64" w:rsidRDefault="00825D64" w:rsidP="00825D6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25D64">
              <w:rPr>
                <w:b/>
                <w:sz w:val="28"/>
                <w:szCs w:val="28"/>
              </w:rPr>
              <w:t>МДК 01.01. Организация коммерческой деятельности</w:t>
            </w:r>
          </w:p>
        </w:tc>
      </w:tr>
      <w:tr w:rsidR="00C84C86" w:rsidRPr="00825D64" w:rsidTr="00772852">
        <w:trPr>
          <w:trHeight w:val="1103"/>
        </w:trPr>
        <w:tc>
          <w:tcPr>
            <w:tcW w:w="460" w:type="pct"/>
          </w:tcPr>
          <w:p w:rsidR="00C84C86" w:rsidRPr="00825D64" w:rsidRDefault="00A05A51" w:rsidP="00772852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1</w:t>
            </w:r>
          </w:p>
        </w:tc>
        <w:tc>
          <w:tcPr>
            <w:tcW w:w="1837" w:type="pct"/>
          </w:tcPr>
          <w:p w:rsidR="00C84C86" w:rsidRPr="00825D64" w:rsidRDefault="00C84C86" w:rsidP="00825D64">
            <w:pPr>
              <w:pStyle w:val="TableParagraph"/>
              <w:ind w:left="0" w:right="349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Оформление договоров и контроль их исполнения.</w:t>
            </w:r>
          </w:p>
        </w:tc>
        <w:tc>
          <w:tcPr>
            <w:tcW w:w="2065" w:type="pct"/>
          </w:tcPr>
          <w:p w:rsidR="00C84C86" w:rsidRPr="00825D64" w:rsidRDefault="00C84C86" w:rsidP="00D83AA7">
            <w:pPr>
              <w:pStyle w:val="TableParagraph"/>
              <w:tabs>
                <w:tab w:val="left" w:pos="4253"/>
              </w:tabs>
              <w:ind w:left="108" w:right="141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Организация работы по выполнению договоров. Сущность договорной дисциплины.</w:t>
            </w:r>
          </w:p>
          <w:p w:rsidR="00C84C86" w:rsidRPr="00825D64" w:rsidRDefault="00C84C86" w:rsidP="00D83AA7">
            <w:pPr>
              <w:pStyle w:val="TableParagraph"/>
              <w:tabs>
                <w:tab w:val="left" w:pos="4253"/>
              </w:tabs>
              <w:spacing w:line="270" w:lineRule="atLeast"/>
              <w:ind w:right="141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Обеспечение исполнение договоров контрагентами. Оформление хозяйственных договоров.</w:t>
            </w:r>
          </w:p>
        </w:tc>
        <w:tc>
          <w:tcPr>
            <w:tcW w:w="638" w:type="pct"/>
          </w:tcPr>
          <w:p w:rsidR="00C84C86" w:rsidRPr="00825D64" w:rsidRDefault="004E308C" w:rsidP="00D83AA7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4C86" w:rsidRPr="00825D64" w:rsidTr="00772852">
        <w:trPr>
          <w:trHeight w:val="1382"/>
        </w:trPr>
        <w:tc>
          <w:tcPr>
            <w:tcW w:w="460" w:type="pct"/>
          </w:tcPr>
          <w:p w:rsidR="00C84C86" w:rsidRPr="00825D64" w:rsidRDefault="00A05A51" w:rsidP="00772852">
            <w:pPr>
              <w:pStyle w:val="TableParagraph"/>
              <w:ind w:right="301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2</w:t>
            </w:r>
          </w:p>
        </w:tc>
        <w:tc>
          <w:tcPr>
            <w:tcW w:w="1837" w:type="pct"/>
          </w:tcPr>
          <w:p w:rsidR="00C84C86" w:rsidRPr="00825D64" w:rsidRDefault="00C84C86" w:rsidP="00825D64">
            <w:pPr>
              <w:pStyle w:val="TableParagraph"/>
              <w:ind w:left="0" w:right="301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Оформление транспортных и товарн</w:t>
            </w:r>
            <w:proofErr w:type="gramStart"/>
            <w:r w:rsidRPr="00825D64">
              <w:rPr>
                <w:sz w:val="28"/>
                <w:szCs w:val="28"/>
              </w:rPr>
              <w:t>о-</w:t>
            </w:r>
            <w:proofErr w:type="gramEnd"/>
            <w:r w:rsidRPr="00825D64">
              <w:rPr>
                <w:sz w:val="28"/>
                <w:szCs w:val="28"/>
              </w:rPr>
              <w:t xml:space="preserve"> сопроводительных документов.</w:t>
            </w:r>
          </w:p>
        </w:tc>
        <w:tc>
          <w:tcPr>
            <w:tcW w:w="2065" w:type="pct"/>
          </w:tcPr>
          <w:p w:rsidR="00C84C86" w:rsidRPr="00825D64" w:rsidRDefault="00C84C86" w:rsidP="00D83AA7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Составление и оформление транспортных и товаросопроводительных документов. Составление приходных, расходных документов к товарному отчету. Оформление товарного отчета. Составление актов уценки или списания на нестандартные товары,</w:t>
            </w:r>
          </w:p>
          <w:p w:rsidR="00C84C86" w:rsidRPr="00825D64" w:rsidRDefault="00C84C86" w:rsidP="00D83AA7">
            <w:pPr>
              <w:pStyle w:val="TableParagraph"/>
              <w:spacing w:line="270" w:lineRule="atLeast"/>
              <w:ind w:left="108" w:right="94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брак, отходы, недостачу, пересортицу товаров. Овладение навыками оформления документов по переоценке и уценке товаров.</w:t>
            </w:r>
          </w:p>
        </w:tc>
        <w:tc>
          <w:tcPr>
            <w:tcW w:w="638" w:type="pct"/>
          </w:tcPr>
          <w:p w:rsidR="00C84C86" w:rsidRPr="00825D64" w:rsidRDefault="004E308C" w:rsidP="00D83AA7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308C" w:rsidRPr="00825D64" w:rsidTr="00D925C7">
        <w:trPr>
          <w:trHeight w:val="558"/>
        </w:trPr>
        <w:tc>
          <w:tcPr>
            <w:tcW w:w="460" w:type="pct"/>
          </w:tcPr>
          <w:p w:rsidR="004E308C" w:rsidRPr="00825D64" w:rsidRDefault="004E308C" w:rsidP="0077285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3</w:t>
            </w:r>
          </w:p>
        </w:tc>
        <w:tc>
          <w:tcPr>
            <w:tcW w:w="1837" w:type="pct"/>
          </w:tcPr>
          <w:p w:rsidR="004E308C" w:rsidRPr="00825D64" w:rsidRDefault="004E308C" w:rsidP="00825D6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Управление товарными запасами.</w:t>
            </w:r>
          </w:p>
        </w:tc>
        <w:tc>
          <w:tcPr>
            <w:tcW w:w="2065" w:type="pct"/>
          </w:tcPr>
          <w:p w:rsidR="004E308C" w:rsidRPr="00825D64" w:rsidRDefault="004E308C" w:rsidP="00D83AA7">
            <w:pPr>
              <w:pStyle w:val="TableParagraph"/>
              <w:tabs>
                <w:tab w:val="left" w:pos="2088"/>
                <w:tab w:val="left" w:pos="3469"/>
                <w:tab w:val="left" w:pos="4788"/>
                <w:tab w:val="left" w:pos="6076"/>
                <w:tab w:val="left" w:pos="6144"/>
                <w:tab w:val="left" w:pos="7223"/>
                <w:tab w:val="left" w:pos="8791"/>
              </w:tabs>
              <w:ind w:left="108" w:right="94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 xml:space="preserve">Количественное измерение величины товарных запасов, абсолютные и относительные  показатели.  Расчет </w:t>
            </w:r>
            <w:r w:rsidRPr="00825D64">
              <w:rPr>
                <w:spacing w:val="37"/>
                <w:sz w:val="28"/>
                <w:szCs w:val="28"/>
              </w:rPr>
              <w:t xml:space="preserve"> </w:t>
            </w:r>
            <w:r w:rsidRPr="00825D64">
              <w:rPr>
                <w:sz w:val="28"/>
                <w:szCs w:val="28"/>
              </w:rPr>
              <w:t xml:space="preserve">средних </w:t>
            </w:r>
            <w:r w:rsidRPr="00825D64">
              <w:rPr>
                <w:spacing w:val="11"/>
                <w:sz w:val="28"/>
                <w:szCs w:val="28"/>
              </w:rPr>
              <w:t xml:space="preserve"> </w:t>
            </w:r>
            <w:r w:rsidRPr="00825D64">
              <w:rPr>
                <w:sz w:val="28"/>
                <w:szCs w:val="28"/>
              </w:rPr>
              <w:t>товарных  запасов.</w:t>
            </w:r>
            <w:r w:rsidRPr="00825D64">
              <w:rPr>
                <w:spacing w:val="5"/>
                <w:sz w:val="28"/>
                <w:szCs w:val="28"/>
              </w:rPr>
              <w:t xml:space="preserve"> </w:t>
            </w:r>
            <w:r w:rsidRPr="00825D64">
              <w:rPr>
                <w:sz w:val="28"/>
                <w:szCs w:val="28"/>
              </w:rPr>
              <w:t>Оборачиваемость</w:t>
            </w:r>
          </w:p>
          <w:p w:rsidR="004E308C" w:rsidRPr="00825D64" w:rsidRDefault="004E308C" w:rsidP="00D83AA7">
            <w:pPr>
              <w:pStyle w:val="TableParagraph"/>
              <w:spacing w:line="270" w:lineRule="atLeast"/>
              <w:ind w:left="108" w:right="793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lastRenderedPageBreak/>
              <w:t>запасов. Скорость товарного обращения. Обеспеченность запасами (в днях). Информация, необходимая для расчета показателей управления запасами.</w:t>
            </w:r>
          </w:p>
        </w:tc>
        <w:tc>
          <w:tcPr>
            <w:tcW w:w="638" w:type="pct"/>
          </w:tcPr>
          <w:p w:rsidR="004E308C" w:rsidRPr="00825D64" w:rsidRDefault="004E308C" w:rsidP="004E308C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4E308C" w:rsidRPr="00825D64" w:rsidTr="00772852">
        <w:trPr>
          <w:trHeight w:val="1104"/>
        </w:trPr>
        <w:tc>
          <w:tcPr>
            <w:tcW w:w="460" w:type="pct"/>
          </w:tcPr>
          <w:p w:rsidR="004E308C" w:rsidRPr="00825D64" w:rsidRDefault="004E308C" w:rsidP="00772852">
            <w:pPr>
              <w:pStyle w:val="TableParagraph"/>
              <w:ind w:right="1227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37" w:type="pct"/>
          </w:tcPr>
          <w:p w:rsidR="004E308C" w:rsidRPr="00825D64" w:rsidRDefault="004E308C" w:rsidP="00825D64">
            <w:pPr>
              <w:pStyle w:val="TableParagraph"/>
              <w:ind w:left="0" w:right="1227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Расчет основных показателей коммерческой деятельности предприятия.</w:t>
            </w:r>
          </w:p>
        </w:tc>
        <w:tc>
          <w:tcPr>
            <w:tcW w:w="2065" w:type="pct"/>
          </w:tcPr>
          <w:p w:rsidR="004E308C" w:rsidRPr="00825D64" w:rsidRDefault="004E308C" w:rsidP="00D83AA7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Составление перечня показателей финансово-хозяйственной деятельности (ФХД). Выявление и определение наиболее значимых экономических показателей работы организации. Анализ динамики показателей ФХД. Оформление результатов анализа.</w:t>
            </w:r>
          </w:p>
        </w:tc>
        <w:tc>
          <w:tcPr>
            <w:tcW w:w="638" w:type="pct"/>
          </w:tcPr>
          <w:p w:rsidR="004E308C" w:rsidRPr="00825D64" w:rsidRDefault="004E308C" w:rsidP="004E308C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308C" w:rsidRPr="00825D64" w:rsidTr="00772852">
        <w:trPr>
          <w:trHeight w:val="2483"/>
        </w:trPr>
        <w:tc>
          <w:tcPr>
            <w:tcW w:w="460" w:type="pct"/>
          </w:tcPr>
          <w:p w:rsidR="004E308C" w:rsidRPr="00825D64" w:rsidRDefault="004E308C" w:rsidP="00772852">
            <w:pPr>
              <w:pStyle w:val="TableParagraph"/>
              <w:ind w:right="526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5</w:t>
            </w:r>
          </w:p>
        </w:tc>
        <w:tc>
          <w:tcPr>
            <w:tcW w:w="1837" w:type="pct"/>
          </w:tcPr>
          <w:p w:rsidR="004E308C" w:rsidRPr="00825D64" w:rsidRDefault="004E308C" w:rsidP="00825D64">
            <w:pPr>
              <w:pStyle w:val="TableParagraph"/>
              <w:ind w:left="0" w:right="526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Торгово-технологический процесс и обслуживание покупателей.</w:t>
            </w:r>
          </w:p>
        </w:tc>
        <w:tc>
          <w:tcPr>
            <w:tcW w:w="2065" w:type="pct"/>
          </w:tcPr>
          <w:p w:rsidR="004E308C" w:rsidRPr="00825D64" w:rsidRDefault="004E308C" w:rsidP="00D83AA7">
            <w:pPr>
              <w:pStyle w:val="TableParagraph"/>
              <w:ind w:left="108" w:right="93"/>
              <w:jc w:val="both"/>
              <w:rPr>
                <w:b/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Основные производственные фонды торгового предприятия и их влияние на уровень торговых процессов и обслуживание покупателей. Анализ методов и форм розничной продажи товаров конкретного предприятия. Анализ товарной специализации магазинов конкретного предприятия. Анализ эффективности использования стационарной розничной торговой сети конкретного предприятия. Анализ кадрового состава и уровня образования работников торгового предприятия. Анализ персонала предприятия по стажу работы в торговле. Анализ</w:t>
            </w:r>
            <w:r w:rsidRPr="00825D64">
              <w:rPr>
                <w:spacing w:val="37"/>
                <w:sz w:val="28"/>
                <w:szCs w:val="28"/>
              </w:rPr>
              <w:t xml:space="preserve"> </w:t>
            </w:r>
            <w:r w:rsidRPr="00825D64">
              <w:rPr>
                <w:sz w:val="28"/>
                <w:szCs w:val="28"/>
              </w:rPr>
              <w:t>услуг</w:t>
            </w:r>
            <w:r w:rsidRPr="00825D64">
              <w:rPr>
                <w:b/>
                <w:sz w:val="28"/>
                <w:szCs w:val="28"/>
              </w:rPr>
              <w:t>,</w:t>
            </w:r>
          </w:p>
          <w:p w:rsidR="004E308C" w:rsidRPr="00825D64" w:rsidRDefault="004E308C" w:rsidP="00D83AA7">
            <w:pPr>
              <w:pStyle w:val="TableParagraph"/>
              <w:spacing w:line="270" w:lineRule="atLeast"/>
              <w:ind w:left="108" w:right="94"/>
              <w:jc w:val="both"/>
              <w:rPr>
                <w:sz w:val="28"/>
                <w:szCs w:val="28"/>
              </w:rPr>
            </w:pPr>
            <w:proofErr w:type="gramStart"/>
            <w:r w:rsidRPr="00825D64">
              <w:rPr>
                <w:sz w:val="28"/>
                <w:szCs w:val="28"/>
              </w:rPr>
              <w:t>оказываемых</w:t>
            </w:r>
            <w:proofErr w:type="gramEnd"/>
            <w:r w:rsidRPr="00825D64">
              <w:rPr>
                <w:sz w:val="28"/>
                <w:szCs w:val="28"/>
              </w:rPr>
              <w:t xml:space="preserve"> населению магазинами конкретного предприятия. Стандарт обслуживания покупателей.</w:t>
            </w:r>
          </w:p>
        </w:tc>
        <w:tc>
          <w:tcPr>
            <w:tcW w:w="638" w:type="pct"/>
          </w:tcPr>
          <w:p w:rsidR="004E308C" w:rsidRPr="00825D64" w:rsidRDefault="004E308C" w:rsidP="004E308C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308C" w:rsidRPr="00825D64" w:rsidTr="00772852">
        <w:trPr>
          <w:trHeight w:val="1655"/>
        </w:trPr>
        <w:tc>
          <w:tcPr>
            <w:tcW w:w="460" w:type="pct"/>
          </w:tcPr>
          <w:p w:rsidR="004E308C" w:rsidRPr="00825D64" w:rsidRDefault="004E308C" w:rsidP="0077285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37" w:type="pct"/>
          </w:tcPr>
          <w:p w:rsidR="004E308C" w:rsidRPr="00825D64" w:rsidRDefault="004E308C" w:rsidP="00825D6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Правила торговли</w:t>
            </w:r>
          </w:p>
        </w:tc>
        <w:tc>
          <w:tcPr>
            <w:tcW w:w="2065" w:type="pct"/>
          </w:tcPr>
          <w:p w:rsidR="004E308C" w:rsidRPr="00825D64" w:rsidRDefault="004E308C" w:rsidP="00D83AA7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Правила особых видов торговли. Правила продажи отдельных видов товаров. Правила продажи алкогольной продукции. Правила работы предприятий розничной торговли. Правила эксплуатации ККМ. Санитарные правила торгового предприятия. Правила продажи товаров длительного пользования в кредит. Правила  комиссионной торговли непродовольственными товарами. Защита</w:t>
            </w:r>
            <w:r w:rsidRPr="00825D64">
              <w:rPr>
                <w:spacing w:val="30"/>
                <w:sz w:val="28"/>
                <w:szCs w:val="28"/>
              </w:rPr>
              <w:t xml:space="preserve"> </w:t>
            </w:r>
            <w:r w:rsidRPr="00825D64">
              <w:rPr>
                <w:sz w:val="28"/>
                <w:szCs w:val="28"/>
              </w:rPr>
              <w:t>прав</w:t>
            </w:r>
          </w:p>
          <w:p w:rsidR="004E308C" w:rsidRPr="00825D64" w:rsidRDefault="004E308C" w:rsidP="00D83AA7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 xml:space="preserve">потребителей. </w:t>
            </w:r>
            <w:proofErr w:type="gramStart"/>
            <w:r w:rsidRPr="00825D64">
              <w:rPr>
                <w:sz w:val="28"/>
                <w:szCs w:val="28"/>
              </w:rPr>
              <w:t>Контроль за</w:t>
            </w:r>
            <w:proofErr w:type="gramEnd"/>
            <w:r w:rsidRPr="00825D64">
              <w:rPr>
                <w:sz w:val="28"/>
                <w:szCs w:val="28"/>
              </w:rPr>
              <w:t xml:space="preserve"> работой магазинов.</w:t>
            </w:r>
          </w:p>
        </w:tc>
        <w:tc>
          <w:tcPr>
            <w:tcW w:w="638" w:type="pct"/>
          </w:tcPr>
          <w:p w:rsidR="004E308C" w:rsidRPr="00825D64" w:rsidRDefault="004E308C" w:rsidP="004E308C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4C86" w:rsidRPr="00825D64" w:rsidTr="00772852">
        <w:trPr>
          <w:trHeight w:val="256"/>
        </w:trPr>
        <w:tc>
          <w:tcPr>
            <w:tcW w:w="460" w:type="pct"/>
          </w:tcPr>
          <w:p w:rsidR="00C84C86" w:rsidRPr="00825D64" w:rsidRDefault="00C84C86" w:rsidP="0077285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</w:tcPr>
          <w:p w:rsidR="00C84C86" w:rsidRPr="00825D64" w:rsidRDefault="00C84C86" w:rsidP="00D83AA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2065" w:type="pct"/>
          </w:tcPr>
          <w:p w:rsidR="00C84C86" w:rsidRPr="00825D64" w:rsidRDefault="00C84C86" w:rsidP="00D83AA7">
            <w:pPr>
              <w:pStyle w:val="TableParagraph"/>
              <w:ind w:left="108" w:right="98"/>
              <w:jc w:val="right"/>
              <w:rPr>
                <w:sz w:val="28"/>
                <w:szCs w:val="28"/>
              </w:rPr>
            </w:pPr>
            <w:r w:rsidRPr="00825D64">
              <w:rPr>
                <w:sz w:val="28"/>
                <w:szCs w:val="28"/>
              </w:rPr>
              <w:t>всего</w:t>
            </w:r>
          </w:p>
        </w:tc>
        <w:tc>
          <w:tcPr>
            <w:tcW w:w="638" w:type="pct"/>
          </w:tcPr>
          <w:p w:rsidR="00C84C86" w:rsidRPr="00825D64" w:rsidRDefault="004E308C" w:rsidP="00D83AA7">
            <w:pPr>
              <w:pStyle w:val="TableParagraph"/>
              <w:spacing w:line="273" w:lineRule="exact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C84C86" w:rsidRDefault="00C84C86" w:rsidP="00C84C86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</w:p>
    <w:p w:rsidR="00C84C86" w:rsidRPr="008C57B4" w:rsidRDefault="00C84C86" w:rsidP="00C84C86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C84C86" w:rsidRDefault="00C84C86" w:rsidP="00C84C86">
      <w:pPr>
        <w:pStyle w:val="a3"/>
        <w:spacing w:before="6"/>
        <w:rPr>
          <w:b/>
          <w:sz w:val="27"/>
        </w:rPr>
      </w:pPr>
    </w:p>
    <w:p w:rsidR="00C84C86" w:rsidRDefault="00C84C86" w:rsidP="006B055B">
      <w:pPr>
        <w:pStyle w:val="a3"/>
        <w:ind w:right="-63" w:firstLine="708"/>
        <w:jc w:val="both"/>
      </w:pPr>
      <w:r>
        <w:t>По результатам учебной практики предусмотрен контроль в форме комплексного дифференцированного зачета, который обучающиеся сдают совместно с производственной практикой по ПМ.01 Организация и управление торгово-сбытовой деятельностью.</w:t>
      </w:r>
    </w:p>
    <w:p w:rsidR="00C84C86" w:rsidRDefault="00C84C86" w:rsidP="006B055B">
      <w:pPr>
        <w:pStyle w:val="a3"/>
        <w:spacing w:before="1"/>
        <w:ind w:right="-63" w:firstLine="708"/>
        <w:jc w:val="both"/>
      </w:pPr>
      <w:r>
        <w:t>Требования к комплексному дифференцированному зачету определены в рабочей программе производственной практики (по профилю специальности) по ПМ.01 Организация и управление торгово-сбытовой деятельностью.</w:t>
      </w:r>
    </w:p>
    <w:p w:rsidR="00C84C86" w:rsidRDefault="00C84C86" w:rsidP="006B055B">
      <w:pPr>
        <w:pStyle w:val="a3"/>
        <w:spacing w:before="1"/>
        <w:ind w:right="569" w:firstLine="708"/>
        <w:jc w:val="both"/>
      </w:pPr>
    </w:p>
    <w:p w:rsidR="00C84C86" w:rsidRPr="008C57B4" w:rsidRDefault="00C84C86" w:rsidP="00C84C86">
      <w:pPr>
        <w:pStyle w:val="1"/>
        <w:tabs>
          <w:tab w:val="left" w:pos="1588"/>
          <w:tab w:val="left" w:pos="1589"/>
          <w:tab w:val="left" w:pos="4655"/>
          <w:tab w:val="left" w:pos="6923"/>
          <w:tab w:val="left" w:pos="10065"/>
        </w:tabs>
        <w:spacing w:before="1"/>
        <w:ind w:left="0" w:right="-56"/>
        <w:jc w:val="center"/>
      </w:pPr>
      <w:r>
        <w:t xml:space="preserve">4. ИНФОРМАЦИОННОЕ ОБЕСПЕЧЕНИЕ </w:t>
      </w:r>
      <w:r>
        <w:rPr>
          <w:spacing w:val="-1"/>
        </w:rPr>
        <w:t>УЧЕБ</w:t>
      </w:r>
      <w:r w:rsidRPr="008C57B4">
        <w:rPr>
          <w:spacing w:val="-1"/>
        </w:rPr>
        <w:t xml:space="preserve">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C84C86" w:rsidRDefault="00C84C86" w:rsidP="00BA5323">
      <w:pPr>
        <w:pStyle w:val="a3"/>
        <w:spacing w:before="1"/>
        <w:ind w:right="569"/>
        <w:jc w:val="both"/>
      </w:pPr>
    </w:p>
    <w:p w:rsidR="00ED426C" w:rsidRDefault="00C84C86" w:rsidP="00D925C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Нормативно-правов</w:t>
      </w:r>
      <w:r w:rsidR="00ED426C">
        <w:rPr>
          <w:b/>
          <w:sz w:val="28"/>
        </w:rPr>
        <w:t>ая документация:</w:t>
      </w:r>
    </w:p>
    <w:p w:rsidR="00DB7D6E" w:rsidRDefault="00ED426C" w:rsidP="00D925C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Законодательные</w:t>
      </w:r>
      <w:r w:rsidR="00C84C86">
        <w:rPr>
          <w:b/>
          <w:sz w:val="28"/>
        </w:rPr>
        <w:t xml:space="preserve"> акты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Гражданский кодекс Российской Федерации. Ч.1 и 2.- М.: ИНФРА-М, 2009. – 512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765880" w:rsidRDefault="00765880" w:rsidP="00BA5323">
      <w:pPr>
        <w:pStyle w:val="1"/>
        <w:ind w:left="0" w:firstLine="720"/>
        <w:jc w:val="both"/>
      </w:pPr>
    </w:p>
    <w:p w:rsidR="00010472" w:rsidRDefault="00895F80" w:rsidP="00D925C7">
      <w:pPr>
        <w:pStyle w:val="1"/>
        <w:ind w:left="0" w:firstLine="720"/>
        <w:jc w:val="center"/>
      </w:pPr>
      <w:r>
        <w:t>Федеральные законы РФ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 защите прав потребителей» от 7 февраля 1992 г. №2300-I (в редакции Федерального закона от 17 декабря 1999 г., ФЗ-212, с измен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доп. 2000, 2002, 2004, 2005, 2007, 2009</w:t>
      </w:r>
      <w:r>
        <w:rPr>
          <w:spacing w:val="-16"/>
          <w:sz w:val="28"/>
        </w:rPr>
        <w:t xml:space="preserve"> </w:t>
      </w:r>
      <w:r>
        <w:rPr>
          <w:sz w:val="28"/>
        </w:rPr>
        <w:t>гг.).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>
        <w:rPr>
          <w:spacing w:val="-3"/>
          <w:sz w:val="28"/>
        </w:rPr>
        <w:t xml:space="preserve"> </w:t>
      </w:r>
      <w:r>
        <w:rPr>
          <w:sz w:val="28"/>
        </w:rPr>
        <w:t>381.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«О размещении заказов на поставки товаров, выполнение работ, оказания услуг для государственных и</w:t>
      </w:r>
      <w:r>
        <w:rPr>
          <w:spacing w:val="-38"/>
          <w:sz w:val="28"/>
        </w:rPr>
        <w:t xml:space="preserve"> </w:t>
      </w:r>
      <w:r>
        <w:rPr>
          <w:sz w:val="28"/>
        </w:rPr>
        <w:t>муниципальных нуж</w:t>
      </w:r>
      <w:r w:rsidR="00BA5323">
        <w:rPr>
          <w:sz w:val="28"/>
        </w:rPr>
        <w:t>д» от 31.12. 2005 г., ФЗ-№ 94 (</w:t>
      </w:r>
      <w:r>
        <w:rPr>
          <w:sz w:val="28"/>
        </w:rPr>
        <w:t>с изм. от 30 декабря 2008</w:t>
      </w:r>
      <w:r>
        <w:rPr>
          <w:spacing w:val="-14"/>
          <w:sz w:val="28"/>
        </w:rPr>
        <w:t xml:space="preserve"> </w:t>
      </w:r>
      <w:r>
        <w:rPr>
          <w:sz w:val="28"/>
        </w:rPr>
        <w:t>г.).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 от 26 декабря 2008 г., ФЗ-№ 294, (в ред. Федерального закона от 28.04.2009 N</w:t>
      </w:r>
      <w:r>
        <w:rPr>
          <w:spacing w:val="-36"/>
          <w:sz w:val="28"/>
        </w:rPr>
        <w:t xml:space="preserve"> </w:t>
      </w:r>
      <w:r>
        <w:rPr>
          <w:sz w:val="28"/>
        </w:rPr>
        <w:t>60-ФЗ).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 саморегулируемых организация» от 1 декабря 2007 г., ФЗ- №</w:t>
      </w:r>
      <w:r>
        <w:rPr>
          <w:spacing w:val="-13"/>
          <w:sz w:val="28"/>
        </w:rPr>
        <w:t xml:space="preserve"> </w:t>
      </w:r>
      <w:r>
        <w:rPr>
          <w:sz w:val="28"/>
        </w:rPr>
        <w:t>315.</w:t>
      </w:r>
    </w:p>
    <w:p w:rsidR="00010472" w:rsidRPr="005D5284" w:rsidRDefault="00895F80" w:rsidP="005D5284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«Об акционерных обществах» от 26 декабря 1995 г.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ФЗ- № 208 (с изменениями от 13 июня 1996 г., 24 мая 1999 г., 7 августа 2001 г., 21 марта, 31 октября 2002 г., 27 февраля 2003 г., 24 февраля, 6 апреля, 2, 29 декабря 2004 г., 31</w:t>
      </w:r>
      <w:r>
        <w:rPr>
          <w:spacing w:val="-44"/>
          <w:sz w:val="28"/>
        </w:rPr>
        <w:t xml:space="preserve"> </w:t>
      </w:r>
      <w:r>
        <w:rPr>
          <w:sz w:val="28"/>
        </w:rPr>
        <w:t>декабря</w:t>
      </w:r>
      <w:r w:rsidR="005D5284">
        <w:rPr>
          <w:sz w:val="28"/>
        </w:rPr>
        <w:t xml:space="preserve"> </w:t>
      </w:r>
      <w:r w:rsidRPr="005D5284">
        <w:rPr>
          <w:sz w:val="28"/>
          <w:szCs w:val="28"/>
        </w:rPr>
        <w:t xml:space="preserve">2005 г., 5 января, 27 июля, 18 декабря 2006 г., 5 февраля, 24 июля </w:t>
      </w:r>
      <w:proofErr w:type="gramStart"/>
      <w:r w:rsidRPr="005D5284">
        <w:rPr>
          <w:sz w:val="28"/>
          <w:szCs w:val="28"/>
        </w:rPr>
        <w:t>2007 г., 1 декабря 2007г., 29 апреля, 30 декабря 2008 г., 7</w:t>
      </w:r>
      <w:r w:rsidR="00BA5323" w:rsidRPr="005D5284">
        <w:rPr>
          <w:sz w:val="28"/>
          <w:szCs w:val="28"/>
        </w:rPr>
        <w:t xml:space="preserve"> </w:t>
      </w:r>
      <w:r w:rsidRPr="005D5284">
        <w:rPr>
          <w:sz w:val="28"/>
          <w:szCs w:val="28"/>
        </w:rPr>
        <w:t>мая, 3 июня 2009 г.)</w:t>
      </w:r>
      <w:proofErr w:type="gramEnd"/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 развитии малого и среднего предпринимательства в Российской Федерации» от 24 июля 2007 г., ФЗ- №209 (в ред. Федеральных законов от 18.10.2007 N 230-ФЗ, от 22.07.2008 N</w:t>
      </w:r>
      <w:r>
        <w:rPr>
          <w:spacing w:val="-14"/>
          <w:sz w:val="28"/>
        </w:rPr>
        <w:t xml:space="preserve"> </w:t>
      </w:r>
      <w:r>
        <w:rPr>
          <w:sz w:val="28"/>
        </w:rPr>
        <w:t>159-ФЗ)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</w:rPr>
      </w:pPr>
      <w:r>
        <w:rPr>
          <w:sz w:val="28"/>
        </w:rPr>
        <w:t>«О внесении изменений в отдельные законодательные акты Российской Федерации в части</w:t>
      </w:r>
      <w:r>
        <w:rPr>
          <w:spacing w:val="-35"/>
          <w:sz w:val="28"/>
        </w:rPr>
        <w:t xml:space="preserve"> </w:t>
      </w:r>
      <w:r>
        <w:rPr>
          <w:sz w:val="28"/>
        </w:rPr>
        <w:t>формирования благоприятных налоговых условий для финансирования инновационной деятельности» от 19 июля 2007</w:t>
      </w:r>
      <w:r>
        <w:rPr>
          <w:spacing w:val="-27"/>
          <w:sz w:val="28"/>
        </w:rPr>
        <w:t xml:space="preserve"> </w:t>
      </w:r>
      <w:r>
        <w:rPr>
          <w:sz w:val="28"/>
        </w:rPr>
        <w:t>г.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436"/>
        </w:tabs>
        <w:ind w:left="0" w:firstLine="720"/>
        <w:jc w:val="both"/>
        <w:rPr>
          <w:sz w:val="28"/>
        </w:rPr>
      </w:pPr>
      <w:r>
        <w:rPr>
          <w:sz w:val="28"/>
        </w:rPr>
        <w:t>«О техническом регулировании» от</w:t>
      </w:r>
      <w:r w:rsidR="00BA5323">
        <w:rPr>
          <w:sz w:val="28"/>
        </w:rPr>
        <w:t>27 декабря 2002 г., ФЗ- № 184 (</w:t>
      </w:r>
      <w:r>
        <w:rPr>
          <w:sz w:val="28"/>
        </w:rPr>
        <w:t>с изм. от 01.05. 2007 и 30 декабря 2009</w:t>
      </w:r>
      <w:r>
        <w:rPr>
          <w:spacing w:val="-32"/>
          <w:sz w:val="28"/>
        </w:rPr>
        <w:t xml:space="preserve"> </w:t>
      </w:r>
      <w:r>
        <w:rPr>
          <w:sz w:val="28"/>
        </w:rPr>
        <w:t>г.).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43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«О защите конкуренции» от 26 июля 2006 г., ФЗ-№ 135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 17 июля 2009</w:t>
      </w:r>
      <w:r>
        <w:rPr>
          <w:spacing w:val="-17"/>
          <w:sz w:val="28"/>
        </w:rPr>
        <w:t xml:space="preserve"> </w:t>
      </w:r>
      <w:r>
        <w:rPr>
          <w:sz w:val="28"/>
        </w:rPr>
        <w:t>г.).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43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«О </w:t>
      </w:r>
      <w:r w:rsidR="00BA5323">
        <w:rPr>
          <w:sz w:val="28"/>
        </w:rPr>
        <w:t>некоммерческих</w:t>
      </w:r>
      <w:r>
        <w:rPr>
          <w:sz w:val="28"/>
        </w:rPr>
        <w:t xml:space="preserve"> организациях» от 12.01. 1996 г.,</w:t>
      </w:r>
      <w:r w:rsidR="005D5284">
        <w:rPr>
          <w:sz w:val="28"/>
        </w:rPr>
        <w:t xml:space="preserve"> </w:t>
      </w:r>
      <w:r>
        <w:rPr>
          <w:sz w:val="28"/>
        </w:rPr>
        <w:t>ФЗ-№ 7 (с изм. от 17 июля 2009</w:t>
      </w:r>
      <w:r>
        <w:rPr>
          <w:spacing w:val="-21"/>
          <w:sz w:val="28"/>
        </w:rPr>
        <w:t xml:space="preserve"> </w:t>
      </w:r>
      <w:r>
        <w:rPr>
          <w:sz w:val="28"/>
        </w:rPr>
        <w:t>г.).</w:t>
      </w:r>
    </w:p>
    <w:p w:rsidR="00010472" w:rsidRDefault="00010472" w:rsidP="00BA5323">
      <w:pPr>
        <w:pStyle w:val="a3"/>
        <w:ind w:firstLine="720"/>
        <w:jc w:val="both"/>
      </w:pPr>
    </w:p>
    <w:p w:rsidR="00010472" w:rsidRDefault="00895F80" w:rsidP="00D925C7">
      <w:pPr>
        <w:pStyle w:val="1"/>
        <w:ind w:left="0" w:firstLine="720"/>
        <w:jc w:val="center"/>
      </w:pPr>
      <w:r>
        <w:t>Постановления Правительства Российской Федерации</w:t>
      </w:r>
    </w:p>
    <w:p w:rsidR="00010472" w:rsidRDefault="004E308C" w:rsidP="00BA5323">
      <w:pPr>
        <w:pStyle w:val="a5"/>
        <w:numPr>
          <w:ilvl w:val="0"/>
          <w:numId w:val="6"/>
        </w:numPr>
        <w:tabs>
          <w:tab w:val="left" w:pos="1439"/>
        </w:tabs>
        <w:ind w:left="0" w:firstLine="720"/>
        <w:jc w:val="both"/>
        <w:rPr>
          <w:sz w:val="28"/>
        </w:rPr>
      </w:pPr>
      <w:r>
        <w:pict>
          <v:rect id="_x0000_s1026" style="position:absolute;left:0;text-align:left;margin-left:420.3pt;margin-top:30.7pt;width:3.5pt;height:.7pt;z-index:15730688;mso-position-horizontal-relative:page" fillcolor="blue" stroked="f">
            <w10:wrap anchorx="page"/>
          </v:rect>
        </w:pict>
      </w:r>
      <w:r w:rsidR="00895F80">
        <w:rPr>
          <w:sz w:val="28"/>
        </w:rPr>
        <w:t xml:space="preserve">«Об утверждении Правил продажи алкогольной продукции» от19 августа 1996 г. № 987 (в ред. Постановлений Правительства РФ от 16.11.1996 </w:t>
      </w:r>
      <w:hyperlink r:id="rId10">
        <w:r w:rsidR="00895F80">
          <w:rPr>
            <w:sz w:val="28"/>
          </w:rPr>
          <w:t xml:space="preserve">N 1364, </w:t>
        </w:r>
      </w:hyperlink>
      <w:r w:rsidR="00895F80">
        <w:rPr>
          <w:sz w:val="28"/>
        </w:rPr>
        <w:t xml:space="preserve">от 14.07.1997 </w:t>
      </w:r>
      <w:hyperlink r:id="rId11">
        <w:r w:rsidR="00895F80">
          <w:rPr>
            <w:sz w:val="28"/>
          </w:rPr>
          <w:t>N 867</w:t>
        </w:r>
        <w:r w:rsidR="00895F80">
          <w:rPr>
            <w:color w:val="0000FF"/>
            <w:sz w:val="28"/>
          </w:rPr>
          <w:t xml:space="preserve">, </w:t>
        </w:r>
      </w:hyperlink>
      <w:r w:rsidR="00895F80">
        <w:rPr>
          <w:sz w:val="28"/>
        </w:rPr>
        <w:t xml:space="preserve">от 13.10.1999 </w:t>
      </w:r>
      <w:hyperlink r:id="rId12">
        <w:r w:rsidR="00895F80">
          <w:rPr>
            <w:sz w:val="28"/>
          </w:rPr>
          <w:t xml:space="preserve">N 1150, </w:t>
        </w:r>
      </w:hyperlink>
      <w:r w:rsidR="00895F80">
        <w:rPr>
          <w:sz w:val="28"/>
        </w:rPr>
        <w:t xml:space="preserve">от 02.11.2000 </w:t>
      </w:r>
      <w:hyperlink r:id="rId13">
        <w:r w:rsidR="00895F80">
          <w:rPr>
            <w:sz w:val="28"/>
          </w:rPr>
          <w:t>N</w:t>
        </w:r>
        <w:r w:rsidR="00895F80">
          <w:rPr>
            <w:spacing w:val="-24"/>
            <w:sz w:val="28"/>
          </w:rPr>
          <w:t xml:space="preserve"> </w:t>
        </w:r>
        <w:r w:rsidR="00895F80">
          <w:rPr>
            <w:sz w:val="28"/>
          </w:rPr>
          <w:t>840)</w:t>
        </w:r>
      </w:hyperlink>
      <w:r w:rsidR="00895F80">
        <w:rPr>
          <w:sz w:val="28"/>
        </w:rPr>
        <w:t>;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14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«Об утверждении Правил продажи по образцам» от 21 июля 1997 г. № 918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 изм. и доп. от 07.12. 2000 №</w:t>
      </w:r>
      <w:r>
        <w:rPr>
          <w:spacing w:val="-35"/>
          <w:sz w:val="28"/>
        </w:rPr>
        <w:t xml:space="preserve"> </w:t>
      </w:r>
      <w:r>
        <w:rPr>
          <w:sz w:val="28"/>
        </w:rPr>
        <w:t>929);</w:t>
      </w:r>
    </w:p>
    <w:p w:rsidR="00010472" w:rsidRDefault="00895F80" w:rsidP="00BA5323">
      <w:pPr>
        <w:pStyle w:val="a5"/>
        <w:numPr>
          <w:ilvl w:val="0"/>
          <w:numId w:val="6"/>
        </w:numPr>
        <w:tabs>
          <w:tab w:val="left" w:pos="1103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от 19 января 1998 г. № 55 (в ред. Постановлений Правительства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РФ от 20.10.1998 N 1222, от 02.10.1999 N 1104, от 06.02.2002 N 81 (ред. 23.05.2006), от 12.07.2003 N 421, от 01.02.2005 N 49, от 08.02.2006 </w:t>
      </w:r>
      <w:r>
        <w:rPr>
          <w:sz w:val="28"/>
        </w:rPr>
        <w:lastRenderedPageBreak/>
        <w:t>N</w:t>
      </w:r>
      <w:r>
        <w:rPr>
          <w:spacing w:val="-17"/>
          <w:sz w:val="28"/>
        </w:rPr>
        <w:t xml:space="preserve"> </w:t>
      </w:r>
      <w:r>
        <w:rPr>
          <w:sz w:val="28"/>
        </w:rPr>
        <w:t>80);</w:t>
      </w:r>
      <w:proofErr w:type="gramEnd"/>
    </w:p>
    <w:p w:rsidR="00010472" w:rsidRDefault="004E308C" w:rsidP="00BA5323">
      <w:pPr>
        <w:pStyle w:val="a5"/>
        <w:numPr>
          <w:ilvl w:val="0"/>
          <w:numId w:val="6"/>
        </w:numPr>
        <w:tabs>
          <w:tab w:val="left" w:pos="1146"/>
        </w:tabs>
        <w:ind w:left="0" w:firstLine="720"/>
        <w:jc w:val="both"/>
        <w:rPr>
          <w:sz w:val="28"/>
        </w:rPr>
      </w:pPr>
      <w:hyperlink r:id="rId14">
        <w:r w:rsidR="00895F80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="00895F80">
        <w:rPr>
          <w:sz w:val="28"/>
        </w:rPr>
        <w:t>от 27 марта 2007 г., №</w:t>
      </w:r>
      <w:r w:rsidR="00895F80">
        <w:rPr>
          <w:spacing w:val="-20"/>
          <w:sz w:val="28"/>
        </w:rPr>
        <w:t xml:space="preserve"> </w:t>
      </w:r>
      <w:r w:rsidR="00895F80">
        <w:rPr>
          <w:sz w:val="28"/>
        </w:rPr>
        <w:t>185.</w:t>
      </w:r>
    </w:p>
    <w:p w:rsidR="00765880" w:rsidRDefault="00765880" w:rsidP="00BA5323">
      <w:pPr>
        <w:pStyle w:val="1"/>
        <w:ind w:left="0" w:firstLine="720"/>
        <w:jc w:val="both"/>
      </w:pPr>
    </w:p>
    <w:p w:rsidR="00010472" w:rsidRDefault="00895F80" w:rsidP="00D925C7">
      <w:pPr>
        <w:pStyle w:val="1"/>
        <w:ind w:left="0" w:firstLine="720"/>
        <w:jc w:val="center"/>
      </w:pPr>
      <w:r>
        <w:t>Стандарты</w:t>
      </w:r>
    </w:p>
    <w:p w:rsidR="00010472" w:rsidRDefault="00895F80" w:rsidP="00BA5323">
      <w:pPr>
        <w:pStyle w:val="a5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>
        <w:rPr>
          <w:sz w:val="28"/>
        </w:rPr>
        <w:t>ГОСТ Р51303-99. Торговля: термины и определения. – М.: Госстандарт России, 2000.-12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010472" w:rsidRDefault="00895F80" w:rsidP="00BA5323">
      <w:pPr>
        <w:pStyle w:val="a5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51304-99. Услуги розничной торговли: Общие требования. - М.: Госстандарт России, 2000. – 7</w:t>
      </w:r>
      <w:r>
        <w:rPr>
          <w:spacing w:val="-22"/>
          <w:sz w:val="28"/>
        </w:rPr>
        <w:t xml:space="preserve"> </w:t>
      </w:r>
      <w:r>
        <w:rPr>
          <w:sz w:val="28"/>
        </w:rPr>
        <w:t>с.</w:t>
      </w:r>
    </w:p>
    <w:p w:rsidR="00010472" w:rsidRDefault="00895F80" w:rsidP="00BA5323">
      <w:pPr>
        <w:pStyle w:val="a5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51305-1999. Розничная торговля: Требования к обслуживающему персоналу.– М.: Госстандарт России, 2000.- 7</w:t>
      </w:r>
      <w:r>
        <w:rPr>
          <w:spacing w:val="-32"/>
          <w:sz w:val="28"/>
        </w:rPr>
        <w:t xml:space="preserve"> </w:t>
      </w:r>
      <w:r>
        <w:rPr>
          <w:sz w:val="28"/>
        </w:rPr>
        <w:t>с.</w:t>
      </w:r>
    </w:p>
    <w:p w:rsidR="00010472" w:rsidRDefault="00895F80" w:rsidP="00BA5323">
      <w:pPr>
        <w:pStyle w:val="a5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51773-2001. Розничная торговля: Классификация предприятий. - М.: Госстандарт России, 2001. – 13</w:t>
      </w:r>
      <w:r>
        <w:rPr>
          <w:spacing w:val="-21"/>
          <w:sz w:val="28"/>
        </w:rPr>
        <w:t xml:space="preserve"> </w:t>
      </w:r>
      <w:r>
        <w:rPr>
          <w:sz w:val="28"/>
        </w:rPr>
        <w:t>с.</w:t>
      </w:r>
    </w:p>
    <w:p w:rsidR="00B1109B" w:rsidRDefault="00B1109B" w:rsidP="00BA5323">
      <w:pPr>
        <w:pStyle w:val="a3"/>
        <w:ind w:firstLine="720"/>
        <w:jc w:val="both"/>
      </w:pPr>
    </w:p>
    <w:p w:rsidR="00010472" w:rsidRPr="00B1109B" w:rsidRDefault="00B1109B" w:rsidP="00D925C7">
      <w:pPr>
        <w:pStyle w:val="a3"/>
        <w:ind w:firstLine="720"/>
        <w:jc w:val="center"/>
        <w:rPr>
          <w:b/>
          <w:sz w:val="38"/>
        </w:rPr>
      </w:pPr>
      <w:r w:rsidRPr="00B1109B">
        <w:rPr>
          <w:b/>
        </w:rPr>
        <w:t>Основная литература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коммерческой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деятельности,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и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К"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торговли,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К"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ЭБС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F27D80">
        <w:rPr>
          <w:sz w:val="28"/>
          <w:szCs w:val="28"/>
          <w:shd w:val="clear" w:color="auto" w:fill="FFFFFF"/>
        </w:rPr>
        <w:t>Грибанова, И. В. Организация и технология торговли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учебное пособие / И. В. Грибанова, Н. В. Смирнова. - 3-е изд. - Минск : Республиканский институт профессионального образования (РИПО), 2019. - 203 c. - ISBN 978-985-503-549-8. - Текст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F27D80">
        <w:rPr>
          <w:sz w:val="28"/>
          <w:szCs w:val="28"/>
          <w:shd w:val="clear" w:color="auto" w:fill="FFFFFF"/>
        </w:rPr>
        <w:t xml:space="preserve"> : [сайт]. - URL: https://profspo.ru/books/93405. </w:t>
      </w:r>
    </w:p>
    <w:p w:rsidR="00B1109B" w:rsidRDefault="00B1109B" w:rsidP="00B1109B">
      <w:pPr>
        <w:jc w:val="both"/>
        <w:rPr>
          <w:sz w:val="28"/>
          <w:szCs w:val="28"/>
        </w:rPr>
      </w:pPr>
    </w:p>
    <w:p w:rsidR="00B1109B" w:rsidRDefault="00B1109B" w:rsidP="00D925C7">
      <w:pPr>
        <w:pStyle w:val="1"/>
        <w:ind w:left="0" w:firstLine="720"/>
        <w:jc w:val="center"/>
      </w:pPr>
      <w:r>
        <w:t>Дополнительная литература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Основы коммерческой деятельности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учебник для среднего профессионального образования / И. М. </w:t>
      </w:r>
      <w:proofErr w:type="spellStart"/>
      <w:r w:rsidRPr="00F27D80">
        <w:rPr>
          <w:sz w:val="28"/>
          <w:szCs w:val="28"/>
        </w:rPr>
        <w:t>Синяева</w:t>
      </w:r>
      <w:proofErr w:type="spellEnd"/>
      <w:r w:rsidRPr="00F27D80">
        <w:rPr>
          <w:sz w:val="28"/>
          <w:szCs w:val="28"/>
        </w:rPr>
        <w:t>, О. Н. </w:t>
      </w:r>
      <w:proofErr w:type="spellStart"/>
      <w:r w:rsidRPr="00F27D80">
        <w:rPr>
          <w:sz w:val="28"/>
          <w:szCs w:val="28"/>
        </w:rPr>
        <w:t>Жильцова</w:t>
      </w:r>
      <w:proofErr w:type="spellEnd"/>
      <w:r w:rsidRPr="00F27D80">
        <w:rPr>
          <w:sz w:val="28"/>
          <w:szCs w:val="28"/>
        </w:rPr>
        <w:t>, С. В. Земляк, В. В. </w:t>
      </w:r>
      <w:proofErr w:type="spellStart"/>
      <w:r w:rsidRPr="00F27D80">
        <w:rPr>
          <w:sz w:val="28"/>
          <w:szCs w:val="28"/>
        </w:rPr>
        <w:t>Синяев</w:t>
      </w:r>
      <w:proofErr w:type="spellEnd"/>
      <w:r w:rsidRPr="00F27D80">
        <w:rPr>
          <w:sz w:val="28"/>
          <w:szCs w:val="28"/>
        </w:rPr>
        <w:t>. - Москва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Издательство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>, 2019. - 506 с. - (Профессиональное образование). - ISBN 978-5-534-08159-6.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 xml:space="preserve"> [сайт]. - URL: </w:t>
      </w:r>
      <w:hyperlink r:id="rId15" w:tgtFrame="_blank" w:history="1">
        <w:r w:rsidRPr="00F27D80">
          <w:rPr>
            <w:sz w:val="28"/>
            <w:szCs w:val="28"/>
          </w:rPr>
          <w:t>https://urait.ru/bcode/437395</w:t>
        </w:r>
      </w:hyperlink>
      <w:r w:rsidRPr="00F27D80">
        <w:rPr>
          <w:sz w:val="28"/>
          <w:szCs w:val="28"/>
        </w:rPr>
        <w:t>.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деятельности торгового предприятия: оптовая торговля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- 89 c. - ISBN 978-5-00175-118-2, 978-5-4488-1518-8.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https://profspo.ru/books/121367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- 2-е изд. - Москва :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2021. - 148 c. - ISBN 978-5-394-04187-7.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</w:t>
      </w:r>
      <w:r w:rsidRPr="00F27D80">
        <w:rPr>
          <w:sz w:val="28"/>
          <w:szCs w:val="28"/>
        </w:rPr>
        <w:lastRenderedPageBreak/>
        <w:t xml:space="preserve">https://profspo.ru/books/107811. 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Москва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2018. - 294 c. - ISBN 978-5-394-02189-3.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https://profspo.ru/books/85609. 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- 63 c. - ISBN 978-5-00175-117-5, 978-5-4488-1517-1.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https://profspo.ru/books/121368.</w:t>
      </w:r>
    </w:p>
    <w:p w:rsidR="00B1109B" w:rsidRPr="00F27D80" w:rsidRDefault="00B1109B" w:rsidP="00B1109B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>, С. И. Организация торговли. Практикум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/ С. И. </w:t>
      </w: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 xml:space="preserve">, Я. В. Грицкова, М. В. </w:t>
      </w:r>
      <w:proofErr w:type="spellStart"/>
      <w:r w:rsidRPr="00F27D80">
        <w:rPr>
          <w:sz w:val="28"/>
          <w:szCs w:val="28"/>
        </w:rPr>
        <w:t>Дасько</w:t>
      </w:r>
      <w:proofErr w:type="spellEnd"/>
      <w:r w:rsidRPr="00F27D80">
        <w:rPr>
          <w:sz w:val="28"/>
          <w:szCs w:val="28"/>
        </w:rPr>
        <w:t>. - Минск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Республиканский институт профессионального образования (РИПО), 2019. - 295 c. - ISBN 978-985-503-941-0.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https://profspo.ru/books/93390.</w:t>
      </w:r>
    </w:p>
    <w:p w:rsidR="00BA5323" w:rsidRDefault="00BA5323" w:rsidP="00BA5323">
      <w:pPr>
        <w:pStyle w:val="a5"/>
        <w:tabs>
          <w:tab w:val="left" w:pos="941"/>
        </w:tabs>
        <w:ind w:left="720" w:firstLine="0"/>
        <w:jc w:val="both"/>
        <w:rPr>
          <w:sz w:val="28"/>
        </w:rPr>
      </w:pPr>
    </w:p>
    <w:p w:rsidR="00010472" w:rsidRPr="00BA5323" w:rsidRDefault="00895F80" w:rsidP="00D925C7">
      <w:pPr>
        <w:pStyle w:val="a5"/>
        <w:tabs>
          <w:tab w:val="left" w:pos="941"/>
        </w:tabs>
        <w:ind w:left="720" w:firstLine="0"/>
        <w:jc w:val="center"/>
        <w:rPr>
          <w:b/>
          <w:sz w:val="28"/>
          <w:szCs w:val="28"/>
        </w:rPr>
      </w:pPr>
      <w:r w:rsidRPr="00BA5323">
        <w:rPr>
          <w:b/>
          <w:sz w:val="28"/>
          <w:szCs w:val="28"/>
        </w:rPr>
        <w:t>Интернет-ресурсы</w:t>
      </w:r>
      <w:r w:rsidR="001C5F9C">
        <w:rPr>
          <w:b/>
          <w:sz w:val="28"/>
          <w:szCs w:val="28"/>
        </w:rPr>
        <w:t>, базы данных</w:t>
      </w:r>
    </w:p>
    <w:p w:rsidR="00010472" w:rsidRDefault="00895F80" w:rsidP="00BA5323">
      <w:pPr>
        <w:pStyle w:val="a3"/>
        <w:ind w:firstLine="720"/>
        <w:jc w:val="both"/>
      </w:pPr>
      <w:r>
        <w:t xml:space="preserve">http:/ </w:t>
      </w:r>
      <w:hyperlink r:id="rId16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budgetrf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Мониторинг экономических показателей; http:/ </w:t>
      </w:r>
      <w:hyperlink r:id="rId17">
        <w:proofErr w:type="spellStart"/>
        <w:r>
          <w:t>www</w:t>
        </w:r>
        <w:proofErr w:type="spellEnd"/>
        <w:r>
          <w:t xml:space="preserve">. </w:t>
        </w:r>
      </w:hyperlink>
      <w:r>
        <w:t>businesspress.ru - Деловая пресса;</w:t>
      </w:r>
    </w:p>
    <w:p w:rsidR="00010472" w:rsidRDefault="00895F80" w:rsidP="00BA5323">
      <w:pPr>
        <w:pStyle w:val="a3"/>
        <w:ind w:firstLine="720"/>
        <w:jc w:val="both"/>
      </w:pPr>
      <w:r>
        <w:t xml:space="preserve">http:/ </w:t>
      </w:r>
      <w:hyperlink r:id="rId18">
        <w:proofErr w:type="spellStart"/>
        <w:r>
          <w:t>www</w:t>
        </w:r>
        <w:proofErr w:type="spellEnd"/>
        <w:r>
          <w:t xml:space="preserve">. </w:t>
        </w:r>
      </w:hyperlink>
      <w:r>
        <w:t>garant.ru - Гарант;</w:t>
      </w:r>
    </w:p>
    <w:p w:rsidR="00010472" w:rsidRDefault="00895F80" w:rsidP="00BA5323">
      <w:pPr>
        <w:pStyle w:val="a3"/>
        <w:ind w:firstLine="720"/>
        <w:jc w:val="both"/>
      </w:pPr>
      <w:r>
        <w:t xml:space="preserve">Справочно-правовая система «Кодекс» «Эксперт-Торговля»; Информационно-справочная система «Консультант Плюс»; http:/ </w:t>
      </w:r>
      <w:hyperlink r:id="rId19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nta</w:t>
      </w:r>
      <w:proofErr w:type="spellEnd"/>
      <w:r>
        <w:t xml:space="preserve"> –</w:t>
      </w:r>
      <w:proofErr w:type="spellStart"/>
      <w:r>
        <w:t>rus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Национальная торговая ассоциация;</w:t>
      </w:r>
    </w:p>
    <w:p w:rsidR="00010472" w:rsidRDefault="00895F80" w:rsidP="00BA5323">
      <w:pPr>
        <w:pStyle w:val="a3"/>
        <w:ind w:firstLine="720"/>
        <w:jc w:val="both"/>
      </w:pPr>
      <w:r>
        <w:t xml:space="preserve">http:/ </w:t>
      </w:r>
      <w:hyperlink r:id="rId20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rbc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</w:t>
      </w:r>
      <w:proofErr w:type="spellStart"/>
      <w:r>
        <w:t>РосБизнесКонсалтинг</w:t>
      </w:r>
      <w:proofErr w:type="spellEnd"/>
      <w:r>
        <w:t xml:space="preserve"> (материалы аналитического и обзорного характера); http:/ </w:t>
      </w:r>
      <w:hyperlink r:id="rId21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rtpress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Российская торговля;</w:t>
      </w:r>
    </w:p>
    <w:p w:rsidR="00010472" w:rsidRDefault="00895F80" w:rsidP="00BA5323">
      <w:pPr>
        <w:pStyle w:val="a3"/>
        <w:ind w:firstLine="720"/>
        <w:jc w:val="both"/>
      </w:pPr>
      <w:r>
        <w:t xml:space="preserve">http:/ </w:t>
      </w:r>
      <w:hyperlink r:id="rId22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torgrus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Новости и технологии торгового бизнеса.</w:t>
      </w:r>
    </w:p>
    <w:p w:rsidR="00010472" w:rsidRPr="00765880" w:rsidRDefault="00010472" w:rsidP="00BA5323">
      <w:pPr>
        <w:pStyle w:val="a3"/>
        <w:ind w:firstLine="720"/>
        <w:jc w:val="both"/>
      </w:pPr>
    </w:p>
    <w:p w:rsidR="00765880" w:rsidRDefault="00ED426C" w:rsidP="00D925C7">
      <w:pPr>
        <w:pStyle w:val="1"/>
        <w:ind w:left="0" w:firstLine="720"/>
        <w:jc w:val="center"/>
      </w:pPr>
      <w:r>
        <w:t>Периодические издания</w:t>
      </w:r>
    </w:p>
    <w:p w:rsidR="00010472" w:rsidRPr="00BA5323" w:rsidRDefault="00895F80" w:rsidP="00BA5323">
      <w:pPr>
        <w:pStyle w:val="1"/>
        <w:ind w:left="0" w:firstLine="720"/>
        <w:jc w:val="both"/>
        <w:rPr>
          <w:b w:val="0"/>
        </w:rPr>
      </w:pPr>
      <w:r w:rsidRPr="00BA5323">
        <w:rPr>
          <w:b w:val="0"/>
        </w:rPr>
        <w:t>Современная торговля, Российская торговля, Управление сбытом, Управление продажами.</w:t>
      </w:r>
    </w:p>
    <w:p w:rsidR="00010472" w:rsidRDefault="00010472">
      <w:pPr>
        <w:pStyle w:val="a3"/>
        <w:rPr>
          <w:sz w:val="30"/>
        </w:rPr>
      </w:pPr>
    </w:p>
    <w:p w:rsidR="007B0514" w:rsidRDefault="007B0514">
      <w:pPr>
        <w:pStyle w:val="a3"/>
        <w:spacing w:before="6"/>
        <w:rPr>
          <w:sz w:val="26"/>
        </w:rPr>
      </w:pPr>
      <w:r>
        <w:rPr>
          <w:sz w:val="26"/>
        </w:rPr>
        <w:br w:type="page"/>
      </w:r>
    </w:p>
    <w:p w:rsidR="007B0514" w:rsidRDefault="007B0514" w:rsidP="007B0514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/>
        <w:jc w:val="center"/>
      </w:pPr>
      <w:r w:rsidRPr="008C57B4">
        <w:lastRenderedPageBreak/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>
        <w:t>УЧЕБ</w:t>
      </w:r>
      <w:r w:rsidRPr="008C57B4">
        <w:t>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7B0514" w:rsidRDefault="007B0514" w:rsidP="007B0514">
      <w:pPr>
        <w:pStyle w:val="a3"/>
        <w:spacing w:before="2"/>
        <w:rPr>
          <w:b/>
          <w:sz w:val="41"/>
        </w:rPr>
      </w:pPr>
    </w:p>
    <w:p w:rsidR="007B0514" w:rsidRDefault="007B0514" w:rsidP="007B0514">
      <w:pPr>
        <w:pStyle w:val="2"/>
        <w:tabs>
          <w:tab w:val="left" w:pos="1421"/>
        </w:tabs>
        <w:ind w:left="927"/>
      </w:pPr>
      <w:r>
        <w:t>5.1. Требования к оформлению</w:t>
      </w:r>
      <w:r>
        <w:rPr>
          <w:spacing w:val="4"/>
        </w:rPr>
        <w:t xml:space="preserve"> </w:t>
      </w:r>
      <w:r>
        <w:t>отчета</w:t>
      </w:r>
    </w:p>
    <w:p w:rsidR="007B0514" w:rsidRDefault="007B0514" w:rsidP="007B0514">
      <w:pPr>
        <w:pStyle w:val="a3"/>
        <w:spacing w:before="4"/>
        <w:rPr>
          <w:b/>
          <w:sz w:val="27"/>
        </w:rPr>
      </w:pPr>
    </w:p>
    <w:p w:rsidR="00A05A51" w:rsidRDefault="007B0514" w:rsidP="00A05A51">
      <w:pPr>
        <w:pStyle w:val="a3"/>
        <w:ind w:right="-63" w:firstLine="708"/>
        <w:jc w:val="both"/>
      </w:pPr>
      <w:r>
        <w:t xml:space="preserve">Обучающиеся при прохождении учебной практики обязаны полностью выполнять задание на практику, выдаваемое руководителем практики от </w:t>
      </w:r>
      <w:r w:rsidR="00B261EE">
        <w:t>Институт</w:t>
      </w:r>
      <w:r>
        <w:t>а, а также выполнять все виды раб</w:t>
      </w:r>
      <w:r w:rsidR="00A05A51">
        <w:t>от, предусмотренные календарно-</w:t>
      </w:r>
      <w:r>
        <w:t>тематическим планом прохождения учебной практики.</w:t>
      </w:r>
    </w:p>
    <w:p w:rsidR="007B0514" w:rsidRDefault="007B0514" w:rsidP="00A05A51">
      <w:pPr>
        <w:pStyle w:val="a3"/>
        <w:ind w:right="-63" w:firstLine="567"/>
        <w:jc w:val="both"/>
      </w:pPr>
      <w:r>
        <w:t xml:space="preserve">Итогом учебной практики является отчет. </w:t>
      </w:r>
    </w:p>
    <w:p w:rsidR="007B0514" w:rsidRDefault="00BA5323" w:rsidP="004E308C">
      <w:pPr>
        <w:pStyle w:val="a3"/>
        <w:tabs>
          <w:tab w:val="left" w:pos="2220"/>
          <w:tab w:val="left" w:pos="3096"/>
          <w:tab w:val="left" w:pos="4748"/>
          <w:tab w:val="left" w:pos="5756"/>
          <w:tab w:val="left" w:pos="6880"/>
          <w:tab w:val="left" w:pos="8148"/>
        </w:tabs>
        <w:ind w:right="79" w:firstLine="563"/>
        <w:jc w:val="both"/>
      </w:pPr>
      <w:r>
        <w:t xml:space="preserve">Текстовая часть содержания отчета должна отвечать </w:t>
      </w:r>
      <w:r w:rsidR="007B0514">
        <w:rPr>
          <w:spacing w:val="-3"/>
        </w:rPr>
        <w:t xml:space="preserve">следующим </w:t>
      </w:r>
      <w:r w:rsidR="007B0514">
        <w:t>требованиям.</w:t>
      </w:r>
    </w:p>
    <w:p w:rsidR="007B0514" w:rsidRDefault="007B0514" w:rsidP="004E308C">
      <w:pPr>
        <w:pStyle w:val="a3"/>
        <w:spacing w:before="9"/>
        <w:jc w:val="both"/>
      </w:pPr>
    </w:p>
    <w:p w:rsidR="007B0514" w:rsidRDefault="007B0514" w:rsidP="007B0514">
      <w:pPr>
        <w:pStyle w:val="2"/>
        <w:spacing w:before="1"/>
        <w:ind w:left="784"/>
      </w:pPr>
      <w:r>
        <w:t>Основные требования к оформлению текстовой документации</w:t>
      </w:r>
    </w:p>
    <w:p w:rsidR="007B0514" w:rsidRDefault="007B0514" w:rsidP="007B0514">
      <w:pPr>
        <w:pStyle w:val="a3"/>
        <w:spacing w:before="3"/>
        <w:rPr>
          <w:b/>
          <w:sz w:val="27"/>
        </w:rPr>
      </w:pP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>
        <w:t>Р</w:t>
      </w:r>
      <w:proofErr w:type="gramEnd"/>
      <w:r>
        <w:rPr>
          <w:spacing w:val="18"/>
        </w:rPr>
        <w:t xml:space="preserve"> </w:t>
      </w:r>
      <w:r>
        <w:t>6.30-2003.</w:t>
      </w:r>
    </w:p>
    <w:p w:rsidR="007B0514" w:rsidRDefault="007B0514" w:rsidP="00A05A51">
      <w:pPr>
        <w:pStyle w:val="a3"/>
        <w:tabs>
          <w:tab w:val="left" w:pos="9214"/>
        </w:tabs>
        <w:ind w:right="79"/>
        <w:jc w:val="both"/>
      </w:pPr>
      <w:r>
        <w:t>Государственный стандарт Российской Федерации. Унифицированные системы документации. Унифицир</w:t>
      </w:r>
      <w:r w:rsidR="00EA4602">
        <w:t>ованная система организационно-</w:t>
      </w:r>
      <w:r>
        <w:t>распорядительной документации. Требования к оформлению документов».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Расстояние от рамки формы до границ текста в начале и в конце строк - не менее 3 мм.</w:t>
      </w:r>
    </w:p>
    <w:p w:rsidR="00BA5323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Расстояние от верхней или нижней строки текста до верхней или нижней рамки должно быть не менее 10 мм.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7B0514" w:rsidRDefault="007B0514" w:rsidP="00A05A51">
      <w:pPr>
        <w:pStyle w:val="a3"/>
        <w:tabs>
          <w:tab w:val="left" w:pos="9214"/>
        </w:tabs>
        <w:spacing w:line="320" w:lineRule="exact"/>
        <w:ind w:right="79"/>
        <w:jc w:val="both"/>
      </w:pPr>
      <w:r>
        <w:t>Разделы, подразделы должны иметь заголовки.</w:t>
      </w:r>
    </w:p>
    <w:p w:rsidR="007B0514" w:rsidRDefault="007B0514" w:rsidP="00A05A51">
      <w:pPr>
        <w:pStyle w:val="a3"/>
        <w:tabs>
          <w:tab w:val="left" w:pos="9214"/>
        </w:tabs>
        <w:spacing w:before="2"/>
        <w:ind w:right="79" w:firstLine="563"/>
        <w:jc w:val="both"/>
      </w:pPr>
      <w:r>
        <w:t>Заголовки следует печатать с прописной буквы без точки в конце, не подчеркивая.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3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 xml:space="preserve">На первом листе помещают содержание, включающее номера и </w:t>
      </w:r>
      <w:r>
        <w:lastRenderedPageBreak/>
        <w:t>наименования разделов и подразделов с указанием номеров листов (страниц).</w:t>
      </w:r>
    </w:p>
    <w:p w:rsidR="007B0514" w:rsidRDefault="007B0514" w:rsidP="00A05A51">
      <w:pPr>
        <w:pStyle w:val="a3"/>
        <w:tabs>
          <w:tab w:val="left" w:pos="9214"/>
        </w:tabs>
        <w:spacing w:before="66"/>
        <w:ind w:right="79" w:firstLine="563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3"/>
        <w:jc w:val="both"/>
      </w:pPr>
      <w:r>
        <w:t>Текст документа должен быть кратким, четким и не допускать различных толкований.</w:t>
      </w:r>
    </w:p>
    <w:p w:rsidR="007B0514" w:rsidRDefault="007B0514" w:rsidP="00A05A51">
      <w:pPr>
        <w:pStyle w:val="a3"/>
        <w:tabs>
          <w:tab w:val="left" w:pos="9214"/>
        </w:tabs>
        <w:ind w:right="79"/>
        <w:jc w:val="both"/>
      </w:pPr>
      <w:r>
        <w:t>В текстовом документе допускаются ссылки.</w:t>
      </w:r>
    </w:p>
    <w:p w:rsidR="007B0514" w:rsidRDefault="007B0514" w:rsidP="00A05A51">
      <w:pPr>
        <w:pStyle w:val="a3"/>
        <w:tabs>
          <w:tab w:val="left" w:pos="9214"/>
        </w:tabs>
        <w:spacing w:before="2"/>
        <w:ind w:right="79" w:firstLine="563"/>
        <w:jc w:val="both"/>
      </w:pPr>
      <w:r>
        <w:t>Материал, дополняющий текст документа, допускается помещать в приложениях.</w:t>
      </w:r>
    </w:p>
    <w:p w:rsidR="007B0514" w:rsidRDefault="00EA4602" w:rsidP="00A05A51">
      <w:pPr>
        <w:pStyle w:val="a3"/>
        <w:tabs>
          <w:tab w:val="left" w:pos="2532"/>
          <w:tab w:val="left" w:pos="4144"/>
          <w:tab w:val="left" w:pos="4780"/>
          <w:tab w:val="left" w:pos="6604"/>
          <w:tab w:val="left" w:pos="7804"/>
          <w:tab w:val="left" w:pos="9214"/>
          <w:tab w:val="left" w:pos="9300"/>
        </w:tabs>
        <w:ind w:right="79" w:firstLine="563"/>
        <w:jc w:val="both"/>
      </w:pPr>
      <w:r>
        <w:t xml:space="preserve">Приложение оформляют как продолжение данного документа </w:t>
      </w:r>
      <w:r w:rsidR="007B0514">
        <w:rPr>
          <w:spacing w:val="-9"/>
        </w:rPr>
        <w:t>на</w:t>
      </w:r>
      <w:r w:rsidR="007B0514">
        <w:t xml:space="preserve"> последующих его листах или выпускают в виде самостоятельного</w:t>
      </w:r>
      <w:r w:rsidR="007B0514">
        <w:rPr>
          <w:spacing w:val="-34"/>
        </w:rPr>
        <w:t xml:space="preserve"> </w:t>
      </w:r>
      <w:r w:rsidR="007B0514">
        <w:t>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7B0514" w:rsidRDefault="007B0514" w:rsidP="00A05A51">
      <w:pPr>
        <w:pStyle w:val="a3"/>
        <w:tabs>
          <w:tab w:val="left" w:pos="9214"/>
        </w:tabs>
        <w:spacing w:line="321" w:lineRule="exact"/>
        <w:ind w:right="79"/>
        <w:jc w:val="both"/>
      </w:pPr>
      <w:r>
        <w:t>Приложения располагают в порядке ссылок на них в тексте 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Объем отчета должен быть не менее 25-27 страниц напечатанного текста.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4"/>
        <w:jc w:val="both"/>
      </w:pPr>
      <w:r>
        <w:t>К приложениям относятся документы и материалы учреждения – базы практики, а также документы и материалы, демонстрирующие практический опыт.</w:t>
      </w:r>
    </w:p>
    <w:p w:rsidR="007B0514" w:rsidRDefault="007B0514" w:rsidP="00A05A51">
      <w:pPr>
        <w:pStyle w:val="a3"/>
        <w:tabs>
          <w:tab w:val="left" w:pos="9214"/>
        </w:tabs>
        <w:ind w:right="79" w:firstLine="708"/>
      </w:pPr>
      <w:r>
        <w:t>Таким образом, структура отчета по учебной практике формируется по следующему алгоритму: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spacing w:before="2"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9214"/>
        </w:tabs>
        <w:spacing w:before="2"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2"/>
          <w:tab w:val="left" w:pos="3403"/>
          <w:tab w:val="left" w:pos="3947"/>
          <w:tab w:val="left" w:pos="5275"/>
          <w:tab w:val="left" w:pos="5839"/>
          <w:tab w:val="left" w:pos="7280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</w:r>
      <w:r w:rsidRPr="00A05A51">
        <w:rPr>
          <w:sz w:val="28"/>
        </w:rPr>
        <w:t xml:space="preserve">профессиональных </w:t>
      </w:r>
      <w:r>
        <w:rPr>
          <w:sz w:val="28"/>
        </w:rPr>
        <w:t>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lastRenderedPageBreak/>
        <w:t>практики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1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Дневник по</w:t>
      </w:r>
      <w:r w:rsidRPr="00A05A51">
        <w:rPr>
          <w:sz w:val="28"/>
        </w:rPr>
        <w:t xml:space="preserve"> </w:t>
      </w:r>
      <w:r>
        <w:rPr>
          <w:sz w:val="28"/>
        </w:rPr>
        <w:t>практике</w:t>
      </w:r>
    </w:p>
    <w:p w:rsidR="007B0514" w:rsidRDefault="007B0514" w:rsidP="00A05A51">
      <w:pPr>
        <w:pStyle w:val="a5"/>
        <w:numPr>
          <w:ilvl w:val="1"/>
          <w:numId w:val="18"/>
        </w:numPr>
        <w:tabs>
          <w:tab w:val="left" w:pos="1211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Приложения к</w:t>
      </w:r>
      <w:r w:rsidRPr="00A05A51">
        <w:rPr>
          <w:sz w:val="28"/>
        </w:rPr>
        <w:t xml:space="preserve"> </w:t>
      </w:r>
      <w:r>
        <w:rPr>
          <w:sz w:val="28"/>
        </w:rPr>
        <w:t>дневнику</w:t>
      </w:r>
    </w:p>
    <w:p w:rsidR="007B0514" w:rsidRDefault="007B0514" w:rsidP="00A05A51">
      <w:pPr>
        <w:tabs>
          <w:tab w:val="left" w:pos="9214"/>
        </w:tabs>
        <w:ind w:left="426" w:right="79" w:firstLine="283"/>
        <w:jc w:val="both"/>
        <w:rPr>
          <w:sz w:val="28"/>
        </w:rPr>
        <w:sectPr w:rsidR="007B0514" w:rsidSect="00EA4602">
          <w:pgSz w:w="11910" w:h="16840"/>
          <w:pgMar w:top="1040" w:right="1137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8"/>
        <w:ind w:left="6453"/>
      </w:pPr>
      <w:r>
        <w:lastRenderedPageBreak/>
        <w:t>ПРИЛОЖЕНИЕ А</w:t>
      </w: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spacing w:before="9"/>
        <w:rPr>
          <w:b/>
          <w:sz w:val="25"/>
        </w:rPr>
      </w:pPr>
    </w:p>
    <w:p w:rsidR="007B0514" w:rsidRDefault="007B0514" w:rsidP="00B1109B">
      <w:pPr>
        <w:spacing w:line="242" w:lineRule="auto"/>
        <w:ind w:right="85"/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 прохождения учебной практики</w:t>
      </w:r>
    </w:p>
    <w:p w:rsidR="007B0514" w:rsidRDefault="007B0514" w:rsidP="00B1109B">
      <w:pPr>
        <w:spacing w:line="316" w:lineRule="exact"/>
        <w:ind w:right="85"/>
        <w:jc w:val="center"/>
        <w:rPr>
          <w:b/>
          <w:sz w:val="28"/>
        </w:rPr>
      </w:pPr>
      <w:r>
        <w:rPr>
          <w:b/>
          <w:sz w:val="28"/>
        </w:rPr>
        <w:t>по ПМ.01 Организация и управление торгово-сбытовой деятельностью</w:t>
      </w:r>
    </w:p>
    <w:p w:rsidR="007B0514" w:rsidRDefault="007B0514" w:rsidP="007B0514">
      <w:pPr>
        <w:pStyle w:val="a3"/>
        <w:rPr>
          <w:b/>
          <w:sz w:val="20"/>
        </w:rPr>
      </w:pPr>
    </w:p>
    <w:p w:rsidR="007B0514" w:rsidRDefault="007B0514" w:rsidP="007B0514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805"/>
        <w:gridCol w:w="1136"/>
        <w:gridCol w:w="852"/>
      </w:tblGrid>
      <w:tr w:rsidR="007B0514" w:rsidTr="00D83AA7">
        <w:trPr>
          <w:trHeight w:val="828"/>
        </w:trPr>
        <w:tc>
          <w:tcPr>
            <w:tcW w:w="820" w:type="dxa"/>
          </w:tcPr>
          <w:p w:rsidR="007B0514" w:rsidRDefault="007B0514" w:rsidP="00D83AA7">
            <w:pPr>
              <w:pStyle w:val="TableParagraph"/>
              <w:spacing w:before="132"/>
              <w:ind w:left="246" w:firstLine="5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5" w:type="dxa"/>
          </w:tcPr>
          <w:p w:rsidR="007B0514" w:rsidRDefault="007B0514" w:rsidP="00D83A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0514" w:rsidRDefault="007B0514" w:rsidP="00D83AA7">
            <w:pPr>
              <w:pStyle w:val="TableParagraph"/>
              <w:ind w:left="1985" w:right="19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7B0514" w:rsidRDefault="007B0514" w:rsidP="00D83AA7">
            <w:pPr>
              <w:pStyle w:val="TableParagraph"/>
              <w:spacing w:before="132"/>
              <w:ind w:left="277" w:right="197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852" w:type="dxa"/>
          </w:tcPr>
          <w:p w:rsidR="007B0514" w:rsidRDefault="007B0514" w:rsidP="00D83AA7">
            <w:pPr>
              <w:pStyle w:val="TableParagraph"/>
              <w:spacing w:line="268" w:lineRule="exact"/>
              <w:ind w:left="25" w:right="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B0514" w:rsidRDefault="007B0514" w:rsidP="00D83AA7">
            <w:pPr>
              <w:pStyle w:val="TableParagraph"/>
              <w:spacing w:line="270" w:lineRule="atLeast"/>
              <w:ind w:left="25" w:right="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выполн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</w:p>
        </w:tc>
      </w:tr>
      <w:tr w:rsidR="007B0514" w:rsidTr="00D83AA7">
        <w:trPr>
          <w:trHeight w:val="456"/>
        </w:trPr>
        <w:tc>
          <w:tcPr>
            <w:tcW w:w="820" w:type="dxa"/>
          </w:tcPr>
          <w:p w:rsidR="007B0514" w:rsidRDefault="007B0514" w:rsidP="00D83AA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D46E12" w:rsidRPr="00D46E12" w:rsidRDefault="00D46E12" w:rsidP="00D46E12">
            <w:pPr>
              <w:pStyle w:val="Default"/>
            </w:pPr>
            <w:r w:rsidRPr="00D46E12">
              <w:t xml:space="preserve">Оформление договоров и контроль их исполнения. </w:t>
            </w:r>
          </w:p>
          <w:p w:rsidR="007B0514" w:rsidRPr="00D46E12" w:rsidRDefault="007B0514" w:rsidP="00D83AA7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7B0514" w:rsidRDefault="004E308C" w:rsidP="00D83AA7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7B0514" w:rsidRDefault="007B0514" w:rsidP="00D83AA7">
            <w:pPr>
              <w:pStyle w:val="TableParagraph"/>
              <w:rPr>
                <w:sz w:val="24"/>
              </w:rPr>
            </w:pPr>
          </w:p>
        </w:tc>
      </w:tr>
      <w:tr w:rsidR="007B0514" w:rsidTr="00D83AA7">
        <w:trPr>
          <w:trHeight w:val="552"/>
        </w:trPr>
        <w:tc>
          <w:tcPr>
            <w:tcW w:w="820" w:type="dxa"/>
          </w:tcPr>
          <w:p w:rsidR="007B0514" w:rsidRDefault="007B0514" w:rsidP="00D83AA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D46E12" w:rsidRPr="00D46E12" w:rsidRDefault="00D46E12" w:rsidP="00D46E12">
            <w:pPr>
              <w:pStyle w:val="Default"/>
            </w:pPr>
            <w:r w:rsidRPr="00D46E12">
              <w:t xml:space="preserve">Оформление транспортных и товарно-сопроводительных документов. </w:t>
            </w:r>
          </w:p>
          <w:p w:rsidR="007B0514" w:rsidRPr="00D46E12" w:rsidRDefault="007B0514" w:rsidP="00D83AA7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7B0514" w:rsidRDefault="004E308C" w:rsidP="00D83AA7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7B0514" w:rsidRDefault="007B0514" w:rsidP="00D83AA7">
            <w:pPr>
              <w:pStyle w:val="TableParagraph"/>
              <w:rPr>
                <w:sz w:val="24"/>
              </w:rPr>
            </w:pPr>
          </w:p>
        </w:tc>
      </w:tr>
      <w:tr w:rsidR="004E308C" w:rsidTr="00D46E12">
        <w:trPr>
          <w:trHeight w:val="771"/>
        </w:trPr>
        <w:tc>
          <w:tcPr>
            <w:tcW w:w="820" w:type="dxa"/>
          </w:tcPr>
          <w:p w:rsidR="004E308C" w:rsidRDefault="004E308C" w:rsidP="00D83AA7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4E308C" w:rsidRPr="00D46E12" w:rsidRDefault="004E308C" w:rsidP="00D46E12">
            <w:pPr>
              <w:pStyle w:val="Default"/>
            </w:pPr>
            <w:r w:rsidRPr="00D46E12">
              <w:t xml:space="preserve">Управление товарными запасами. </w:t>
            </w:r>
          </w:p>
          <w:p w:rsidR="004E308C" w:rsidRPr="00D46E12" w:rsidRDefault="004E308C" w:rsidP="00D83AA7">
            <w:pPr>
              <w:pStyle w:val="TableParagraph"/>
              <w:spacing w:line="268" w:lineRule="exact"/>
              <w:ind w:left="16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4E308C" w:rsidRDefault="004E308C" w:rsidP="004E308C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4E308C" w:rsidRDefault="004E308C" w:rsidP="00D83AA7">
            <w:pPr>
              <w:pStyle w:val="TableParagraph"/>
              <w:rPr>
                <w:sz w:val="24"/>
              </w:rPr>
            </w:pPr>
          </w:p>
        </w:tc>
      </w:tr>
      <w:tr w:rsidR="004E308C" w:rsidTr="00D83AA7">
        <w:trPr>
          <w:trHeight w:val="275"/>
        </w:trPr>
        <w:tc>
          <w:tcPr>
            <w:tcW w:w="820" w:type="dxa"/>
            <w:tcBorders>
              <w:bottom w:val="single" w:sz="4" w:space="0" w:color="000000"/>
            </w:tcBorders>
          </w:tcPr>
          <w:p w:rsidR="004E308C" w:rsidRDefault="004E308C" w:rsidP="00D83AA7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4E308C" w:rsidRPr="00D46E12" w:rsidRDefault="004E308C" w:rsidP="00D46E12">
            <w:pPr>
              <w:pStyle w:val="Default"/>
            </w:pPr>
            <w:r w:rsidRPr="00D46E12">
              <w:t xml:space="preserve">Расчет основных показателей коммерческой деятельности предприятия </w:t>
            </w:r>
          </w:p>
          <w:p w:rsidR="004E308C" w:rsidRPr="00D46E12" w:rsidRDefault="004E308C" w:rsidP="00D83AA7">
            <w:pPr>
              <w:pStyle w:val="TableParagraph"/>
              <w:spacing w:line="255" w:lineRule="exact"/>
              <w:ind w:left="10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E308C" w:rsidRDefault="004E308C" w:rsidP="004E308C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E308C" w:rsidRDefault="004E308C" w:rsidP="00D83AA7">
            <w:pPr>
              <w:pStyle w:val="TableParagraph"/>
              <w:rPr>
                <w:sz w:val="20"/>
              </w:rPr>
            </w:pPr>
          </w:p>
        </w:tc>
      </w:tr>
      <w:tr w:rsidR="004E308C" w:rsidTr="00D83AA7">
        <w:trPr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D83AA7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Pr="00D46E12" w:rsidRDefault="004E308C" w:rsidP="00D46E12">
            <w:pPr>
              <w:pStyle w:val="Default"/>
            </w:pPr>
            <w:r w:rsidRPr="00D46E12">
              <w:t xml:space="preserve">Торгово-технологический процесс и обслуживание покупателей </w:t>
            </w:r>
          </w:p>
          <w:p w:rsidR="004E308C" w:rsidRPr="00D46E12" w:rsidRDefault="004E308C" w:rsidP="00D83AA7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4E308C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D83AA7">
            <w:pPr>
              <w:pStyle w:val="TableParagraph"/>
              <w:rPr>
                <w:sz w:val="24"/>
              </w:rPr>
            </w:pPr>
          </w:p>
        </w:tc>
      </w:tr>
      <w:tr w:rsidR="004E308C" w:rsidTr="00D83AA7">
        <w:trPr>
          <w:trHeight w:val="82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D83AA7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Pr="00D46E12" w:rsidRDefault="004E308C" w:rsidP="00D46E12">
            <w:pPr>
              <w:pStyle w:val="Default"/>
            </w:pPr>
            <w:r w:rsidRPr="00D46E12">
              <w:t xml:space="preserve">Правила торговли </w:t>
            </w:r>
          </w:p>
          <w:p w:rsidR="004E308C" w:rsidRPr="00D46E12" w:rsidRDefault="004E308C" w:rsidP="00D83AA7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4E308C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08C" w:rsidRDefault="004E308C" w:rsidP="00D83AA7">
            <w:pPr>
              <w:pStyle w:val="TableParagraph"/>
              <w:rPr>
                <w:sz w:val="24"/>
              </w:rPr>
            </w:pPr>
          </w:p>
        </w:tc>
      </w:tr>
      <w:tr w:rsidR="007B0514" w:rsidTr="00D83AA7">
        <w:trPr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4E308C" w:rsidP="00D83AA7">
            <w:pPr>
              <w:pStyle w:val="TableParagraph"/>
              <w:spacing w:line="254" w:lineRule="exact"/>
              <w:ind w:left="4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</w:tbl>
    <w:p w:rsidR="007B0514" w:rsidRDefault="007B0514" w:rsidP="007B0514">
      <w:pPr>
        <w:pStyle w:val="a3"/>
        <w:rPr>
          <w:b/>
          <w:sz w:val="20"/>
        </w:rPr>
      </w:pPr>
    </w:p>
    <w:p w:rsidR="007B0514" w:rsidRDefault="007B0514" w:rsidP="007B0514">
      <w:pPr>
        <w:pStyle w:val="a3"/>
        <w:tabs>
          <w:tab w:val="left" w:pos="5324"/>
          <w:tab w:val="left" w:pos="7948"/>
        </w:tabs>
        <w:spacing w:before="88"/>
        <w:ind w:left="220"/>
        <w:rPr>
          <w:spacing w:val="-3"/>
        </w:rPr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5A1442">
        <w:t>Института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7B0514" w:rsidRDefault="007B0514" w:rsidP="007B0514">
      <w:pPr>
        <w:pStyle w:val="a3"/>
        <w:tabs>
          <w:tab w:val="left" w:pos="5324"/>
          <w:tab w:val="left" w:pos="794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2"/>
        <w:spacing w:before="239"/>
        <w:ind w:left="0" w:right="946"/>
        <w:jc w:val="right"/>
      </w:pPr>
      <w:r>
        <w:br w:type="page"/>
      </w:r>
    </w:p>
    <w:p w:rsidR="007B0514" w:rsidRDefault="007B0514" w:rsidP="007B0514">
      <w:pPr>
        <w:pStyle w:val="2"/>
        <w:spacing w:before="239"/>
        <w:ind w:left="0" w:right="946"/>
        <w:jc w:val="right"/>
      </w:pPr>
      <w:r>
        <w:lastRenderedPageBreak/>
        <w:t>ПРИЛОЖЕНИЕ Б</w:t>
      </w:r>
    </w:p>
    <w:p w:rsidR="005A1442" w:rsidRPr="005A1442" w:rsidRDefault="005A1442" w:rsidP="005A1442">
      <w:pPr>
        <w:jc w:val="center"/>
        <w:rPr>
          <w:b/>
        </w:rPr>
      </w:pPr>
      <w:r w:rsidRPr="005A1442">
        <w:rPr>
          <w:b/>
          <w:sz w:val="28"/>
        </w:rPr>
        <w:t xml:space="preserve">АНО ПО </w:t>
      </w:r>
      <w:r w:rsidRPr="003B075A">
        <w:rPr>
          <w:b/>
          <w:sz w:val="28"/>
        </w:rPr>
        <w:t>«</w:t>
      </w:r>
      <w:r w:rsidR="005D5284">
        <w:rPr>
          <w:b/>
          <w:sz w:val="28"/>
          <w:szCs w:val="28"/>
        </w:rPr>
        <w:t>И</w:t>
      </w:r>
      <w:r w:rsidR="003B075A" w:rsidRPr="003B075A">
        <w:rPr>
          <w:b/>
          <w:sz w:val="28"/>
          <w:szCs w:val="28"/>
        </w:rPr>
        <w:t xml:space="preserve">нститут </w:t>
      </w:r>
      <w:r w:rsidR="005D5284">
        <w:rPr>
          <w:b/>
          <w:sz w:val="28"/>
          <w:szCs w:val="28"/>
        </w:rPr>
        <w:t xml:space="preserve">дополнительного </w:t>
      </w:r>
      <w:r w:rsidR="005D5284" w:rsidRPr="003B075A">
        <w:rPr>
          <w:b/>
          <w:sz w:val="28"/>
          <w:szCs w:val="28"/>
        </w:rPr>
        <w:t xml:space="preserve">образования </w:t>
      </w:r>
      <w:r w:rsidR="005D5284">
        <w:rPr>
          <w:b/>
          <w:sz w:val="28"/>
          <w:szCs w:val="28"/>
        </w:rPr>
        <w:t xml:space="preserve">и </w:t>
      </w:r>
      <w:r w:rsidR="003B075A" w:rsidRPr="003B075A">
        <w:rPr>
          <w:b/>
          <w:sz w:val="28"/>
          <w:szCs w:val="28"/>
        </w:rPr>
        <w:t>профессионального</w:t>
      </w:r>
      <w:r w:rsidR="005D5284">
        <w:rPr>
          <w:b/>
          <w:sz w:val="28"/>
          <w:szCs w:val="28"/>
        </w:rPr>
        <w:t xml:space="preserve"> обучения</w:t>
      </w:r>
      <w:r w:rsidRPr="003B075A">
        <w:rPr>
          <w:b/>
          <w:sz w:val="28"/>
        </w:rPr>
        <w:t>»</w:t>
      </w:r>
    </w:p>
    <w:p w:rsidR="007B0514" w:rsidRDefault="007B0514" w:rsidP="007B0514">
      <w:pPr>
        <w:spacing w:line="320" w:lineRule="exact"/>
        <w:ind w:left="1292" w:right="1642"/>
        <w:jc w:val="center"/>
        <w:rPr>
          <w:b/>
          <w:sz w:val="28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spacing w:before="10"/>
        <w:rPr>
          <w:b/>
        </w:rPr>
      </w:pPr>
    </w:p>
    <w:p w:rsidR="007B0514" w:rsidRDefault="007B0514" w:rsidP="007B0514">
      <w:pPr>
        <w:spacing w:line="403" w:lineRule="auto"/>
        <w:ind w:left="3116" w:right="3068" w:firstLine="1220"/>
        <w:rPr>
          <w:b/>
          <w:sz w:val="32"/>
        </w:rPr>
      </w:pPr>
      <w:r>
        <w:rPr>
          <w:b/>
          <w:sz w:val="32"/>
        </w:rPr>
        <w:t>ОТЧЕТ УЧЕБНОЙ ПРАКТИКИ</w:t>
      </w:r>
    </w:p>
    <w:p w:rsidR="007B0514" w:rsidRDefault="007B0514" w:rsidP="007B0514">
      <w:pPr>
        <w:spacing w:before="120"/>
        <w:ind w:left="1292" w:right="1642"/>
        <w:jc w:val="center"/>
        <w:rPr>
          <w:b/>
          <w:sz w:val="32"/>
        </w:rPr>
      </w:pPr>
      <w:r>
        <w:rPr>
          <w:b/>
          <w:sz w:val="32"/>
        </w:rPr>
        <w:t>по ПМ.01</w:t>
      </w:r>
    </w:p>
    <w:p w:rsidR="007B0514" w:rsidRDefault="007B0514" w:rsidP="007B0514">
      <w:pPr>
        <w:pStyle w:val="a3"/>
        <w:jc w:val="center"/>
        <w:rPr>
          <w:b/>
          <w:sz w:val="30"/>
        </w:rPr>
      </w:pPr>
      <w:r>
        <w:rPr>
          <w:b/>
        </w:rPr>
        <w:t>Организация и управление торгово-сбытовой деятельностью</w:t>
      </w: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spacing w:before="7"/>
        <w:rPr>
          <w:b/>
          <w:sz w:val="38"/>
        </w:rPr>
      </w:pPr>
    </w:p>
    <w:p w:rsidR="007B0514" w:rsidRDefault="007B0514" w:rsidP="007B0514">
      <w:pPr>
        <w:pStyle w:val="a3"/>
        <w:tabs>
          <w:tab w:val="left" w:pos="2291"/>
        </w:tabs>
        <w:spacing w:before="1"/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5"/>
        </w:rPr>
        <w:t xml:space="preserve"> </w:t>
      </w:r>
      <w:r>
        <w:t>отделения,</w:t>
      </w:r>
    </w:p>
    <w:p w:rsidR="007B0514" w:rsidRDefault="007B0514" w:rsidP="007B0514">
      <w:pPr>
        <w:pStyle w:val="a3"/>
        <w:spacing w:before="250"/>
        <w:ind w:left="219"/>
      </w:pPr>
      <w:r>
        <w:t xml:space="preserve">Специальности </w:t>
      </w:r>
      <w:r>
        <w:rPr>
          <w:b/>
        </w:rPr>
        <w:t>38.02.04 Коммерция (по отраслям)</w:t>
      </w:r>
    </w:p>
    <w:p w:rsidR="007B0514" w:rsidRDefault="007B0514" w:rsidP="007B0514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7B0514" w:rsidRDefault="007B0514" w:rsidP="007B0514">
      <w:pPr>
        <w:spacing w:before="54"/>
        <w:ind w:left="5901"/>
      </w:pPr>
      <w:r>
        <w:t>(подпись)</w:t>
      </w:r>
    </w:p>
    <w:p w:rsidR="007B0514" w:rsidRDefault="007B0514" w:rsidP="007B0514">
      <w:pPr>
        <w:pStyle w:val="a3"/>
        <w:tabs>
          <w:tab w:val="left" w:pos="9568"/>
        </w:tabs>
        <w:spacing w:before="30"/>
        <w:ind w:left="220"/>
      </w:pPr>
      <w:r>
        <w:t>Место прохождения</w:t>
      </w:r>
      <w:r>
        <w:rPr>
          <w:spacing w:val="-10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55"/>
        <w:ind w:left="5851"/>
      </w:pPr>
      <w:r>
        <w:t>(название учреждения)</w:t>
      </w:r>
    </w:p>
    <w:p w:rsidR="007B0514" w:rsidRDefault="007B0514" w:rsidP="007B0514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6"/>
        </w:tabs>
        <w:spacing w:before="35" w:line="422" w:lineRule="auto"/>
        <w:ind w:left="220" w:right="252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1210B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514" w:rsidRDefault="007B0514" w:rsidP="007B0514">
      <w:pPr>
        <w:pStyle w:val="a3"/>
        <w:tabs>
          <w:tab w:val="left" w:pos="7652"/>
          <w:tab w:val="left" w:pos="8075"/>
          <w:tab w:val="left" w:pos="9471"/>
        </w:tabs>
        <w:spacing w:before="6"/>
        <w:ind w:left="220"/>
      </w:pPr>
      <w:r>
        <w:t>Руководитель практики от</w:t>
      </w:r>
      <w:r>
        <w:rPr>
          <w:spacing w:val="-17"/>
        </w:rPr>
        <w:t xml:space="preserve"> </w:t>
      </w:r>
      <w:r w:rsidR="005A1442">
        <w:t>Института</w:t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tabs>
          <w:tab w:val="left" w:pos="8399"/>
        </w:tabs>
        <w:spacing w:before="50"/>
        <w:ind w:left="5897"/>
      </w:pPr>
      <w:r>
        <w:t>(ФИО)</w:t>
      </w:r>
      <w:r>
        <w:tab/>
        <w:t>(подпись)</w:t>
      </w:r>
    </w:p>
    <w:p w:rsidR="007B0514" w:rsidRDefault="007B0514" w:rsidP="007B0514">
      <w:pPr>
        <w:pStyle w:val="a3"/>
        <w:spacing w:before="66"/>
        <w:ind w:left="220"/>
      </w:pPr>
      <w:r>
        <w:t>М.П.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9"/>
        <w:rPr>
          <w:sz w:val="17"/>
        </w:rPr>
      </w:pPr>
    </w:p>
    <w:p w:rsidR="007B0514" w:rsidRDefault="007B0514" w:rsidP="007B0514">
      <w:pPr>
        <w:rPr>
          <w:sz w:val="17"/>
        </w:rPr>
        <w:sectPr w:rsidR="007B0514">
          <w:pgSz w:w="11910" w:h="16840"/>
          <w:pgMar w:top="1040" w:right="280" w:bottom="1200" w:left="1480" w:header="0" w:footer="921" w:gutter="0"/>
          <w:cols w:space="720"/>
        </w:sectPr>
      </w:pPr>
    </w:p>
    <w:p w:rsidR="007B0514" w:rsidRDefault="005D5284" w:rsidP="007B0514">
      <w:pPr>
        <w:pStyle w:val="a3"/>
        <w:tabs>
          <w:tab w:val="left" w:pos="5995"/>
        </w:tabs>
        <w:spacing w:before="88"/>
        <w:ind w:left="3651"/>
        <w:rPr>
          <w:b/>
        </w:rPr>
      </w:pPr>
      <w:r>
        <w:lastRenderedPageBreak/>
        <w:t>Улан-Удэ</w:t>
      </w:r>
      <w:r w:rsidR="0071210B">
        <w:t>, 20</w:t>
      </w:r>
      <w:r w:rsidR="005A1442">
        <w:t>__</w:t>
      </w:r>
    </w:p>
    <w:p w:rsidR="007B0514" w:rsidRDefault="007B0514" w:rsidP="007B0514">
      <w:pPr>
        <w:rPr>
          <w:sz w:val="28"/>
        </w:rPr>
        <w:sectPr w:rsidR="007B0514" w:rsidSect="00D83AA7">
          <w:type w:val="continuous"/>
          <w:pgSz w:w="11910" w:h="16840"/>
          <w:pgMar w:top="1040" w:right="711" w:bottom="1120" w:left="1480" w:header="720" w:footer="720" w:gutter="0"/>
          <w:cols w:num="2" w:space="720" w:equalWidth="0">
            <w:col w:w="7122" w:space="40"/>
            <w:col w:w="2557"/>
          </w:cols>
        </w:sectPr>
      </w:pPr>
    </w:p>
    <w:p w:rsidR="007B0514" w:rsidRDefault="007B0514" w:rsidP="007B0514">
      <w:pPr>
        <w:ind w:left="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ПРИЛОЖЕНИЕ </w:t>
      </w:r>
      <w:proofErr w:type="gramStart"/>
      <w:r>
        <w:rPr>
          <w:b/>
          <w:sz w:val="28"/>
        </w:rPr>
        <w:t>В</w:t>
      </w:r>
      <w:proofErr w:type="gramEnd"/>
    </w:p>
    <w:p w:rsidR="007B0514" w:rsidRDefault="007B0514" w:rsidP="007B0514">
      <w:pPr>
        <w:pStyle w:val="2"/>
        <w:ind w:left="2663"/>
      </w:pPr>
      <w:r>
        <w:t>Аттестационный лист по</w:t>
      </w:r>
      <w:r>
        <w:rPr>
          <w:spacing w:val="-21"/>
        </w:rPr>
        <w:t xml:space="preserve"> </w:t>
      </w:r>
      <w:r>
        <w:t>практике</w:t>
      </w:r>
    </w:p>
    <w:p w:rsidR="007B0514" w:rsidRDefault="007B0514" w:rsidP="007B0514">
      <w:pPr>
        <w:pStyle w:val="a3"/>
        <w:spacing w:before="10"/>
        <w:rPr>
          <w:b/>
          <w:sz w:val="27"/>
        </w:rPr>
      </w:pPr>
    </w:p>
    <w:p w:rsidR="007B0514" w:rsidRDefault="007B0514" w:rsidP="007B0514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7B0514" w:rsidRDefault="007B0514" w:rsidP="007B0514">
      <w:pPr>
        <w:spacing w:before="3" w:line="252" w:lineRule="exact"/>
        <w:ind w:left="587" w:right="1642"/>
        <w:jc w:val="center"/>
      </w:pPr>
      <w:r>
        <w:t>ФИО</w:t>
      </w:r>
    </w:p>
    <w:p w:rsidR="007B0514" w:rsidRDefault="007B0514" w:rsidP="007B0514">
      <w:pPr>
        <w:tabs>
          <w:tab w:val="left" w:pos="1101"/>
          <w:tab w:val="left" w:pos="3083"/>
        </w:tabs>
        <w:spacing w:line="242" w:lineRule="auto"/>
        <w:ind w:left="219" w:righ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38.02.04 Коммерция (по отраслям) прош</w:t>
      </w:r>
      <w:r w:rsidR="004A6678">
        <w:t xml:space="preserve">ел </w:t>
      </w:r>
      <w:r>
        <w:t>учебную практику</w:t>
      </w:r>
    </w:p>
    <w:p w:rsidR="007B0514" w:rsidRDefault="007B0514" w:rsidP="007B0514">
      <w:pPr>
        <w:tabs>
          <w:tab w:val="left" w:pos="2711"/>
          <w:tab w:val="left" w:pos="3815"/>
          <w:tab w:val="left" w:pos="4531"/>
          <w:tab w:val="left" w:pos="6384"/>
        </w:tabs>
        <w:spacing w:line="249" w:lineRule="exact"/>
        <w:ind w:left="275"/>
      </w:pPr>
      <w:r>
        <w:t xml:space="preserve">в объеме </w:t>
      </w:r>
      <w:r w:rsidR="004E308C">
        <w:t>72</w:t>
      </w:r>
      <w:r>
        <w:t xml:space="preserve"> час</w:t>
      </w:r>
      <w:r w:rsidR="004E308C">
        <w:t>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5A1442">
        <w:t xml:space="preserve">_ </w:t>
      </w:r>
      <w:r>
        <w:t>. г.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7B0514" w:rsidRDefault="007B0514" w:rsidP="007B0514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4E308C" w:rsidP="007B0514">
      <w:pPr>
        <w:pStyle w:val="a3"/>
        <w:spacing w:before="2"/>
        <w:rPr>
          <w:sz w:val="18"/>
        </w:rPr>
      </w:pPr>
      <w:r>
        <w:pict>
          <v:group id="_x0000_s1033" style="position:absolute;margin-left:85pt;margin-top:12.45pt;width:462.05pt;height:1.2pt;z-index:-251657216;mso-wrap-distance-left:0;mso-wrap-distance-right:0;mso-position-horizontal-relative:page" coordorigin="1700,249" coordsize="9241,24">
            <v:line id="_x0000_s1034" style="position:absolute" from="1700,268" to="10940,268" strokeweight=".48pt"/>
            <v:rect id="_x0000_s1035" style="position:absolute;left:1700;top:248;width:9241;height:12" fillcolor="black" stroked="f"/>
            <w10:wrap type="topAndBottom" anchorx="page"/>
          </v:group>
        </w:pict>
      </w:r>
    </w:p>
    <w:p w:rsidR="007B0514" w:rsidRDefault="007B0514" w:rsidP="007B0514">
      <w:pPr>
        <w:pStyle w:val="a3"/>
        <w:spacing w:before="7"/>
        <w:rPr>
          <w:sz w:val="13"/>
        </w:rPr>
      </w:pPr>
    </w:p>
    <w:p w:rsidR="007B0514" w:rsidRDefault="007B0514" w:rsidP="007B0514">
      <w:pPr>
        <w:pStyle w:val="a3"/>
        <w:jc w:val="center"/>
        <w:rPr>
          <w:b/>
          <w:sz w:val="30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 w:rsidRPr="005D5284">
        <w:rPr>
          <w:b/>
          <w:sz w:val="24"/>
          <w:szCs w:val="24"/>
        </w:rPr>
        <w:t>ПМ.01 Организация и управление торгово-сбытовой деятельностью</w:t>
      </w:r>
    </w:p>
    <w:p w:rsidR="007B0514" w:rsidRDefault="007B0514" w:rsidP="007B0514">
      <w:pPr>
        <w:spacing w:before="90" w:line="242" w:lineRule="auto"/>
        <w:ind w:left="220" w:right="650" w:firstLine="708"/>
        <w:rPr>
          <w:b/>
          <w:sz w:val="24"/>
        </w:rPr>
      </w:pPr>
    </w:p>
    <w:p w:rsidR="007B0514" w:rsidRDefault="007B0514" w:rsidP="007B0514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761"/>
      </w:tblGrid>
      <w:tr w:rsidR="007B0514" w:rsidTr="00E51DAE">
        <w:trPr>
          <w:trHeight w:val="762"/>
        </w:trPr>
        <w:tc>
          <w:tcPr>
            <w:tcW w:w="7340" w:type="dxa"/>
          </w:tcPr>
          <w:p w:rsidR="007B0514" w:rsidRDefault="007B0514" w:rsidP="00D83AA7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7B0514" w:rsidTr="00E51DAE">
        <w:trPr>
          <w:trHeight w:val="826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spacing w:line="267" w:lineRule="exact"/>
              <w:ind w:left="106" w:firstLine="60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Pr="00D46E12">
              <w:rPr>
                <w:sz w:val="24"/>
                <w:szCs w:val="24"/>
              </w:rPr>
              <w:t>1.1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D46E12" w:rsidRPr="00D46E12">
              <w:rPr>
                <w:sz w:val="24"/>
                <w:szCs w:val="24"/>
              </w:rPr>
              <w:t>У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частвовать в установлении контактов с деловыми партнерами, заключать договора и контролировать их выполнение, предъявлять претензии и санкции.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553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spacing w:line="271" w:lineRule="exact"/>
              <w:ind w:left="16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Pr="00D46E12">
              <w:rPr>
                <w:sz w:val="24"/>
                <w:szCs w:val="24"/>
              </w:rPr>
              <w:t>1.2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D46E12" w:rsidRPr="00D46E12">
              <w:rPr>
                <w:sz w:val="24"/>
                <w:szCs w:val="24"/>
              </w:rPr>
              <w:t>Н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а своем участке работы управлять товарными запасами и потоками, организовывать работу на складе, размещать товарные запасы на хранение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340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ind w:left="10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>ПК 1.3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D46E12" w:rsidRPr="00D46E12">
              <w:rPr>
                <w:sz w:val="24"/>
                <w:szCs w:val="24"/>
              </w:rPr>
              <w:t>П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ринимать товары по количеству и качеству.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276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spacing w:line="256" w:lineRule="exact"/>
              <w:ind w:left="16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>ПК 1.4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D46E12" w:rsidRPr="00D46E12">
              <w:rPr>
                <w:sz w:val="24"/>
                <w:szCs w:val="24"/>
              </w:rPr>
              <w:t>И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дентифицировать вид, класс и тип организаций розничной и оптовой торговли.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E51DAE">
        <w:trPr>
          <w:trHeight w:val="550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spacing w:line="267" w:lineRule="exact"/>
              <w:ind w:left="16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>ПК 1.5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D46E12" w:rsidRPr="00D46E12">
              <w:rPr>
                <w:sz w:val="24"/>
                <w:szCs w:val="24"/>
              </w:rPr>
              <w:t>О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казывать основные и дополнительные услуги оптовой и розничной торговли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553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tabs>
                <w:tab w:val="left" w:pos="638"/>
                <w:tab w:val="left" w:pos="1142"/>
                <w:tab w:val="left" w:pos="2806"/>
                <w:tab w:val="left" w:pos="3706"/>
                <w:tab w:val="left" w:pos="5298"/>
                <w:tab w:val="left" w:pos="5946"/>
                <w:tab w:val="left" w:pos="6278"/>
              </w:tabs>
              <w:spacing w:line="271" w:lineRule="exact"/>
              <w:ind w:left="10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>ПК</w:t>
            </w:r>
            <w:r w:rsidRPr="00D46E12">
              <w:rPr>
                <w:spacing w:val="-3"/>
                <w:sz w:val="24"/>
                <w:szCs w:val="24"/>
              </w:rPr>
              <w:tab/>
            </w:r>
            <w:r w:rsidR="00D46E12" w:rsidRPr="00D46E12">
              <w:rPr>
                <w:sz w:val="24"/>
                <w:szCs w:val="24"/>
              </w:rPr>
              <w:t>1.6</w:t>
            </w:r>
            <w:proofErr w:type="gramStart"/>
            <w:r w:rsidRPr="00D46E12">
              <w:rPr>
                <w:sz w:val="24"/>
                <w:szCs w:val="24"/>
              </w:rPr>
              <w:tab/>
            </w:r>
            <w:r w:rsidR="00D46E12" w:rsidRPr="00D46E12">
              <w:rPr>
                <w:sz w:val="24"/>
                <w:szCs w:val="24"/>
              </w:rPr>
              <w:t>У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частвовать в работе по подготовке организации к добровольной сертификации услуг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550"/>
        </w:trPr>
        <w:tc>
          <w:tcPr>
            <w:tcW w:w="7340" w:type="dxa"/>
          </w:tcPr>
          <w:p w:rsidR="007B0514" w:rsidRPr="00D46E12" w:rsidRDefault="00D46E12" w:rsidP="00D46E12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>ПК 1.7</w:t>
            </w:r>
            <w:proofErr w:type="gramStart"/>
            <w:r w:rsidRPr="00D46E12">
              <w:rPr>
                <w:sz w:val="24"/>
                <w:szCs w:val="24"/>
              </w:rPr>
              <w:t xml:space="preserve"> </w:t>
            </w:r>
            <w:r w:rsidR="007B0514" w:rsidRPr="00D46E12">
              <w:rPr>
                <w:sz w:val="24"/>
                <w:szCs w:val="24"/>
              </w:rPr>
              <w:t xml:space="preserve"> </w:t>
            </w:r>
            <w:r w:rsidRPr="00D46E12">
              <w:rPr>
                <w:sz w:val="24"/>
                <w:szCs w:val="24"/>
              </w:rPr>
              <w:t>П</w:t>
            </w:r>
            <w:proofErr w:type="gramEnd"/>
            <w:r w:rsidRPr="00D46E12">
              <w:rPr>
                <w:sz w:val="24"/>
                <w:szCs w:val="24"/>
              </w:rPr>
              <w:t xml:space="preserve">рименять в коммерческой деятельности методы, средства и приемы менеджмента, делового и управленческого общения.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825"/>
        </w:trPr>
        <w:tc>
          <w:tcPr>
            <w:tcW w:w="7340" w:type="dxa"/>
          </w:tcPr>
          <w:p w:rsidR="007B0514" w:rsidRPr="00D46E12" w:rsidRDefault="00D46E12" w:rsidP="00D46E12">
            <w:pPr>
              <w:pStyle w:val="TableParagraph"/>
              <w:spacing w:line="267" w:lineRule="exact"/>
              <w:ind w:left="106" w:firstLine="120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>ПК 1.8</w:t>
            </w:r>
            <w:proofErr w:type="gramStart"/>
            <w:r w:rsidRPr="00D46E12">
              <w:rPr>
                <w:sz w:val="24"/>
                <w:szCs w:val="24"/>
              </w:rPr>
              <w:t xml:space="preserve"> И</w:t>
            </w:r>
            <w:proofErr w:type="gramEnd"/>
            <w:r w:rsidRPr="00D46E12">
              <w:rPr>
                <w:sz w:val="24"/>
                <w:szCs w:val="24"/>
              </w:rPr>
              <w:t xml:space="preserve"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7B0514" w:rsidTr="00E51DAE">
        <w:trPr>
          <w:trHeight w:val="550"/>
        </w:trPr>
        <w:tc>
          <w:tcPr>
            <w:tcW w:w="7340" w:type="dxa"/>
          </w:tcPr>
          <w:p w:rsidR="007B0514" w:rsidRPr="00D46E12" w:rsidRDefault="007B0514" w:rsidP="00D46E12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="00D46E12" w:rsidRPr="00D46E12">
              <w:rPr>
                <w:sz w:val="24"/>
                <w:szCs w:val="24"/>
              </w:rPr>
              <w:t>1.9</w:t>
            </w:r>
            <w:proofErr w:type="gramStart"/>
            <w:r w:rsidR="00D46E12" w:rsidRPr="00D46E12">
              <w:rPr>
                <w:sz w:val="24"/>
                <w:szCs w:val="24"/>
              </w:rPr>
              <w:t xml:space="preserve"> П</w:t>
            </w:r>
            <w:proofErr w:type="gramEnd"/>
            <w:r w:rsidR="00D46E12" w:rsidRPr="00D46E12">
              <w:rPr>
                <w:sz w:val="24"/>
                <w:szCs w:val="24"/>
              </w:rPr>
              <w:t xml:space="preserve">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 </w:t>
            </w:r>
          </w:p>
        </w:tc>
        <w:tc>
          <w:tcPr>
            <w:tcW w:w="1761" w:type="dxa"/>
          </w:tcPr>
          <w:p w:rsidR="007B0514" w:rsidRDefault="007B0514" w:rsidP="00D83AA7">
            <w:pPr>
              <w:pStyle w:val="TableParagraph"/>
            </w:pPr>
          </w:p>
        </w:tc>
      </w:tr>
      <w:tr w:rsidR="00D46E12" w:rsidTr="00E51DAE">
        <w:trPr>
          <w:trHeight w:val="243"/>
        </w:trPr>
        <w:tc>
          <w:tcPr>
            <w:tcW w:w="7340" w:type="dxa"/>
          </w:tcPr>
          <w:p w:rsidR="00D46E12" w:rsidRPr="00D46E12" w:rsidRDefault="00D46E12" w:rsidP="00D46E12">
            <w:pPr>
              <w:pStyle w:val="TableParagraph"/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>ПК 1.10</w:t>
            </w:r>
            <w:proofErr w:type="gramStart"/>
            <w:r w:rsidRPr="00D46E12">
              <w:rPr>
                <w:spacing w:val="-3"/>
                <w:sz w:val="24"/>
                <w:szCs w:val="24"/>
              </w:rPr>
              <w:t xml:space="preserve"> </w:t>
            </w:r>
            <w:r w:rsidRPr="00D46E12">
              <w:rPr>
                <w:sz w:val="24"/>
                <w:szCs w:val="24"/>
              </w:rPr>
              <w:t>Э</w:t>
            </w:r>
            <w:proofErr w:type="gramEnd"/>
            <w:r w:rsidRPr="00D46E12">
              <w:rPr>
                <w:sz w:val="24"/>
                <w:szCs w:val="24"/>
              </w:rPr>
              <w:t xml:space="preserve">ксплуатировать торгово-технологическое оборудование </w:t>
            </w:r>
          </w:p>
        </w:tc>
        <w:tc>
          <w:tcPr>
            <w:tcW w:w="1761" w:type="dxa"/>
          </w:tcPr>
          <w:p w:rsidR="00D46E12" w:rsidRDefault="00D46E12" w:rsidP="00D83AA7">
            <w:pPr>
              <w:pStyle w:val="TableParagraph"/>
            </w:pPr>
          </w:p>
        </w:tc>
      </w:tr>
    </w:tbl>
    <w:p w:rsidR="007B0514" w:rsidRDefault="007B0514" w:rsidP="007B0514">
      <w:pPr>
        <w:tabs>
          <w:tab w:val="left" w:pos="7392"/>
        </w:tabs>
        <w:spacing w:before="68"/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tabs>
          <w:tab w:val="left" w:pos="2195"/>
          <w:tab w:val="left" w:pos="7731"/>
        </w:tabs>
        <w:spacing w:before="90" w:line="480" w:lineRule="auto"/>
        <w:ind w:left="220" w:right="2343"/>
        <w:jc w:val="both"/>
        <w:rPr>
          <w:sz w:val="24"/>
        </w:rPr>
      </w:pPr>
      <w:r>
        <w:rPr>
          <w:sz w:val="24"/>
        </w:rPr>
        <w:t>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5A1442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7B0514" w:rsidRDefault="007B0514" w:rsidP="007B0514">
      <w:pPr>
        <w:ind w:left="220" w:right="57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508"/>
        </w:tabs>
        <w:ind w:right="567" w:firstLine="0"/>
        <w:jc w:val="both"/>
        <w:rPr>
          <w:sz w:val="24"/>
        </w:rPr>
      </w:pPr>
      <w:proofErr w:type="gramStart"/>
      <w:r>
        <w:rPr>
          <w:sz w:val="24"/>
        </w:rPr>
        <w:t xml:space="preserve">пороговый уровень освоения компетенции – предполагает наличие знаний у </w:t>
      </w:r>
      <w:r>
        <w:rPr>
          <w:sz w:val="24"/>
        </w:rPr>
        <w:lastRenderedPageBreak/>
        <w:t>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456"/>
        </w:tabs>
        <w:ind w:left="220" w:right="56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565"/>
        </w:tabs>
        <w:ind w:left="220" w:right="572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7B0514" w:rsidRDefault="007B0514" w:rsidP="007B0514">
      <w:pPr>
        <w:pStyle w:val="a5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7B0514" w:rsidRDefault="007B0514" w:rsidP="007B0514">
      <w:pPr>
        <w:rPr>
          <w:sz w:val="24"/>
        </w:rPr>
        <w:sectPr w:rsidR="007B0514">
          <w:pgSz w:w="11910" w:h="16840"/>
          <w:pgMar w:top="1040" w:right="280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8"/>
        <w:ind w:left="0" w:right="571"/>
        <w:jc w:val="right"/>
      </w:pPr>
      <w:r>
        <w:lastRenderedPageBreak/>
        <w:t>ПРИЛОЖЕНИЕ Г</w:t>
      </w:r>
    </w:p>
    <w:p w:rsidR="005A1442" w:rsidRPr="005A1442" w:rsidRDefault="005A1442" w:rsidP="005A1442">
      <w:pPr>
        <w:jc w:val="center"/>
        <w:rPr>
          <w:b/>
          <w:sz w:val="24"/>
          <w:szCs w:val="24"/>
        </w:rPr>
      </w:pPr>
      <w:r w:rsidRPr="005A1442">
        <w:rPr>
          <w:b/>
          <w:sz w:val="24"/>
          <w:szCs w:val="24"/>
        </w:rPr>
        <w:t>АНО ПО «</w:t>
      </w:r>
      <w:r w:rsidR="005D5284">
        <w:rPr>
          <w:b/>
          <w:sz w:val="24"/>
          <w:szCs w:val="24"/>
        </w:rPr>
        <w:t>И</w:t>
      </w:r>
      <w:r w:rsidR="003B075A" w:rsidRPr="003B075A">
        <w:rPr>
          <w:b/>
          <w:sz w:val="24"/>
          <w:szCs w:val="24"/>
        </w:rPr>
        <w:t xml:space="preserve">нститут </w:t>
      </w:r>
      <w:r w:rsidR="005D5284">
        <w:rPr>
          <w:b/>
          <w:sz w:val="24"/>
          <w:szCs w:val="24"/>
        </w:rPr>
        <w:t xml:space="preserve">дополнительного </w:t>
      </w:r>
      <w:r w:rsidR="005D5284" w:rsidRPr="003B075A">
        <w:rPr>
          <w:b/>
          <w:sz w:val="24"/>
          <w:szCs w:val="24"/>
        </w:rPr>
        <w:t xml:space="preserve">образования </w:t>
      </w:r>
      <w:r w:rsidR="005D5284">
        <w:rPr>
          <w:b/>
          <w:sz w:val="24"/>
          <w:szCs w:val="24"/>
        </w:rPr>
        <w:t xml:space="preserve">и </w:t>
      </w:r>
      <w:r w:rsidR="003B075A" w:rsidRPr="003B075A">
        <w:rPr>
          <w:b/>
          <w:sz w:val="24"/>
          <w:szCs w:val="24"/>
        </w:rPr>
        <w:t>профессионального</w:t>
      </w:r>
      <w:r w:rsidR="005D5284">
        <w:rPr>
          <w:b/>
          <w:sz w:val="24"/>
          <w:szCs w:val="24"/>
        </w:rPr>
        <w:t xml:space="preserve"> обучения</w:t>
      </w:r>
      <w:r w:rsidRPr="005A1442">
        <w:rPr>
          <w:b/>
          <w:sz w:val="24"/>
          <w:szCs w:val="24"/>
        </w:rPr>
        <w:t>»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spacing w:before="4"/>
        <w:rPr>
          <w:b/>
          <w:sz w:val="22"/>
        </w:rPr>
      </w:pPr>
    </w:p>
    <w:p w:rsidR="007B0514" w:rsidRDefault="007B0514" w:rsidP="007B0514">
      <w:pPr>
        <w:pStyle w:val="2"/>
        <w:spacing w:before="1" w:line="321" w:lineRule="exact"/>
        <w:ind w:left="1271" w:right="1642"/>
        <w:jc w:val="center"/>
      </w:pPr>
      <w:r>
        <w:t>ЗАДАНИЕ</w:t>
      </w:r>
    </w:p>
    <w:p w:rsidR="007B0514" w:rsidRDefault="007B0514" w:rsidP="007B0514">
      <w:pPr>
        <w:spacing w:line="321" w:lineRule="exact"/>
        <w:ind w:left="1271" w:right="1642"/>
        <w:jc w:val="center"/>
        <w:rPr>
          <w:b/>
          <w:sz w:val="28"/>
        </w:rPr>
      </w:pPr>
      <w:r>
        <w:rPr>
          <w:b/>
          <w:sz w:val="28"/>
        </w:rPr>
        <w:t>на учебную практику</w:t>
      </w:r>
    </w:p>
    <w:p w:rsidR="007B0514" w:rsidRDefault="007B0514" w:rsidP="007B0514">
      <w:pPr>
        <w:pStyle w:val="a3"/>
        <w:spacing w:before="5"/>
        <w:rPr>
          <w:b/>
          <w:sz w:val="23"/>
        </w:rPr>
      </w:pPr>
    </w:p>
    <w:p w:rsidR="007B0514" w:rsidRDefault="007B0514" w:rsidP="007B0514">
      <w:pPr>
        <w:pStyle w:val="a3"/>
        <w:tabs>
          <w:tab w:val="left" w:pos="9351"/>
        </w:tabs>
        <w:spacing w:line="296" w:lineRule="exact"/>
        <w:ind w:right="38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5" w:lineRule="exact"/>
        <w:ind w:left="1293" w:right="929"/>
        <w:jc w:val="center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spacing w:before="5"/>
        <w:rPr>
          <w:sz w:val="17"/>
        </w:rPr>
      </w:pPr>
    </w:p>
    <w:p w:rsidR="007B0514" w:rsidRDefault="007B0514" w:rsidP="007B0514">
      <w:pPr>
        <w:pStyle w:val="a3"/>
        <w:tabs>
          <w:tab w:val="left" w:pos="9339"/>
        </w:tabs>
        <w:spacing w:line="298" w:lineRule="exact"/>
        <w:ind w:right="39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7" w:lineRule="exact"/>
        <w:ind w:left="2842" w:right="143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7B0514" w:rsidRDefault="007B0514" w:rsidP="007B0514">
      <w:pPr>
        <w:pStyle w:val="a3"/>
        <w:tabs>
          <w:tab w:val="left" w:pos="9287"/>
        </w:tabs>
        <w:spacing w:before="177" w:line="296" w:lineRule="exact"/>
        <w:ind w:right="45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5" w:lineRule="exact"/>
        <w:ind w:left="2842" w:right="1439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7B0514" w:rsidRDefault="007B0514" w:rsidP="007B0514">
      <w:pPr>
        <w:pStyle w:val="a3"/>
        <w:tabs>
          <w:tab w:val="left" w:pos="9279"/>
        </w:tabs>
        <w:spacing w:before="177"/>
        <w:ind w:right="45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58"/>
        <w:ind w:left="5321"/>
      </w:pPr>
      <w:r>
        <w:t>(наименование предприятия)</w:t>
      </w:r>
    </w:p>
    <w:p w:rsidR="007B0514" w:rsidRDefault="007B0514" w:rsidP="007B0514">
      <w:pPr>
        <w:pStyle w:val="a3"/>
        <w:spacing w:before="11"/>
        <w:rPr>
          <w:sz w:val="23"/>
        </w:rPr>
      </w:pPr>
    </w:p>
    <w:p w:rsidR="007B0514" w:rsidRDefault="007B0514" w:rsidP="007B0514">
      <w:pPr>
        <w:pStyle w:val="a3"/>
        <w:ind w:left="204"/>
      </w:pPr>
      <w:r>
        <w:t>Во время прохождения практики необходимо выполнить следующую работу:</w:t>
      </w:r>
    </w:p>
    <w:p w:rsidR="007B0514" w:rsidRDefault="007B0514" w:rsidP="007B0514">
      <w:pPr>
        <w:pStyle w:val="a5"/>
        <w:numPr>
          <w:ilvl w:val="0"/>
          <w:numId w:val="16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5"/>
        <w:numPr>
          <w:ilvl w:val="0"/>
          <w:numId w:val="16"/>
        </w:numPr>
        <w:tabs>
          <w:tab w:val="left" w:pos="488"/>
          <w:tab w:val="left" w:pos="9067"/>
        </w:tabs>
        <w:spacing w:line="321" w:lineRule="exact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5"/>
        <w:numPr>
          <w:ilvl w:val="0"/>
          <w:numId w:val="16"/>
        </w:numPr>
        <w:tabs>
          <w:tab w:val="left" w:pos="488"/>
          <w:tab w:val="left" w:pos="9047"/>
        </w:tabs>
        <w:spacing w:before="2" w:line="321" w:lineRule="exact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5"/>
        <w:numPr>
          <w:ilvl w:val="0"/>
          <w:numId w:val="16"/>
        </w:numPr>
        <w:tabs>
          <w:tab w:val="left" w:pos="488"/>
          <w:tab w:val="left" w:pos="8975"/>
        </w:tabs>
        <w:spacing w:line="321" w:lineRule="exact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5"/>
        <w:numPr>
          <w:ilvl w:val="0"/>
          <w:numId w:val="16"/>
        </w:numPr>
        <w:tabs>
          <w:tab w:val="left" w:pos="488"/>
        </w:tabs>
        <w:spacing w:before="2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7B0514" w:rsidRDefault="007B0514" w:rsidP="007B0514">
      <w:pPr>
        <w:pStyle w:val="a3"/>
        <w:rPr>
          <w:sz w:val="30"/>
        </w:rPr>
      </w:pPr>
    </w:p>
    <w:p w:rsidR="007B0514" w:rsidRDefault="007B0514" w:rsidP="007B0514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5A1442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7B0514" w:rsidRDefault="007B0514" w:rsidP="007B0514">
      <w:pPr>
        <w:pStyle w:val="a3"/>
        <w:rPr>
          <w:sz w:val="18"/>
        </w:rPr>
      </w:pPr>
    </w:p>
    <w:p w:rsidR="007B0514" w:rsidRDefault="007B0514" w:rsidP="007B0514">
      <w:pPr>
        <w:pStyle w:val="a3"/>
        <w:spacing w:before="1"/>
        <w:rPr>
          <w:sz w:val="17"/>
        </w:rPr>
      </w:pPr>
    </w:p>
    <w:p w:rsidR="007B0514" w:rsidRDefault="007B0514" w:rsidP="007B0514">
      <w:pPr>
        <w:pStyle w:val="a3"/>
        <w:tabs>
          <w:tab w:val="left" w:pos="835"/>
          <w:tab w:val="left" w:pos="2659"/>
        </w:tabs>
        <w:spacing w:before="1"/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7B0514" w:rsidRDefault="007B0514" w:rsidP="007B0514">
      <w:pPr>
        <w:sectPr w:rsidR="007B0514">
          <w:pgSz w:w="11910" w:h="16840"/>
          <w:pgMar w:top="1580" w:right="280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9"/>
        <w:ind w:left="0" w:right="569"/>
        <w:jc w:val="right"/>
      </w:pPr>
      <w:r>
        <w:lastRenderedPageBreak/>
        <w:t>ПРИЛОЖЕНИЕ Д</w:t>
      </w:r>
    </w:p>
    <w:p w:rsidR="007B0514" w:rsidRDefault="007B0514" w:rsidP="007B0514">
      <w:pPr>
        <w:spacing w:before="250"/>
        <w:ind w:left="1286" w:right="1642"/>
        <w:jc w:val="center"/>
        <w:rPr>
          <w:b/>
          <w:sz w:val="28"/>
        </w:rPr>
      </w:pPr>
      <w:r>
        <w:rPr>
          <w:b/>
          <w:sz w:val="28"/>
        </w:rPr>
        <w:t>Характеристика на студента</w:t>
      </w:r>
    </w:p>
    <w:p w:rsidR="007B0514" w:rsidRDefault="007B0514" w:rsidP="0092480A">
      <w:pPr>
        <w:jc w:val="center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 прохождения учебной практики</w:t>
      </w:r>
    </w:p>
    <w:p w:rsidR="007B0514" w:rsidRDefault="007B0514" w:rsidP="007B0514">
      <w:pPr>
        <w:pStyle w:val="a3"/>
        <w:spacing w:before="3"/>
        <w:rPr>
          <w:b/>
          <w:sz w:val="27"/>
        </w:rPr>
      </w:pPr>
    </w:p>
    <w:p w:rsidR="007B0514" w:rsidRDefault="007B0514" w:rsidP="007B0514">
      <w:pPr>
        <w:pStyle w:val="a3"/>
        <w:tabs>
          <w:tab w:val="left" w:pos="9460"/>
        </w:tabs>
        <w:spacing w:before="1" w:line="321" w:lineRule="exact"/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7B0514" w:rsidRDefault="007B0514" w:rsidP="007B0514">
      <w:pPr>
        <w:pStyle w:val="a3"/>
        <w:tabs>
          <w:tab w:val="left" w:pos="7095"/>
          <w:tab w:val="left" w:pos="9247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B0514" w:rsidRDefault="007B0514" w:rsidP="007B0514">
      <w:pPr>
        <w:spacing w:before="3"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7B0514" w:rsidRDefault="007B0514" w:rsidP="007B0514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B0514" w:rsidRDefault="007B0514" w:rsidP="007B0514">
      <w:pPr>
        <w:spacing w:line="276" w:lineRule="exact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7B0514" w:rsidRDefault="007B0514" w:rsidP="007B0514">
      <w:pPr>
        <w:pStyle w:val="a3"/>
        <w:rPr>
          <w:i/>
        </w:rPr>
      </w:pPr>
    </w:p>
    <w:p w:rsidR="007B0514" w:rsidRDefault="007B0514" w:rsidP="007B0514">
      <w:pPr>
        <w:pStyle w:val="a3"/>
        <w:spacing w:before="1" w:line="321" w:lineRule="exact"/>
        <w:ind w:left="220"/>
      </w:pPr>
      <w:r>
        <w:t>освоил следующие профессиональные компетенции:</w:t>
      </w:r>
    </w:p>
    <w:p w:rsidR="004E308C" w:rsidRDefault="007B0514" w:rsidP="007B0514">
      <w:pPr>
        <w:tabs>
          <w:tab w:val="left" w:pos="1672"/>
        </w:tabs>
        <w:spacing w:line="321" w:lineRule="exact"/>
        <w:ind w:left="928"/>
        <w:rPr>
          <w:sz w:val="28"/>
          <w:u w:val="single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4E308C">
        <w:rPr>
          <w:sz w:val="28"/>
          <w:u w:val="single"/>
        </w:rPr>
        <w:t>____________________________________________________</w:t>
      </w:r>
    </w:p>
    <w:p w:rsidR="007B0514" w:rsidRDefault="007B0514" w:rsidP="007B0514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модулем)</w:t>
      </w:r>
    </w:p>
    <w:p w:rsidR="007B0514" w:rsidRDefault="007B0514" w:rsidP="007B0514">
      <w:pPr>
        <w:pStyle w:val="a3"/>
        <w:rPr>
          <w:i/>
        </w:rPr>
      </w:pPr>
    </w:p>
    <w:p w:rsidR="007B0514" w:rsidRDefault="007B0514" w:rsidP="007B0514">
      <w:pPr>
        <w:pStyle w:val="a3"/>
        <w:ind w:left="219" w:right="650" w:firstLine="708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7B0514" w:rsidRDefault="007B0514" w:rsidP="007B0514">
      <w:pPr>
        <w:pStyle w:val="a5"/>
        <w:numPr>
          <w:ilvl w:val="0"/>
          <w:numId w:val="15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7B0514" w:rsidRDefault="004E308C" w:rsidP="007B0514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01.2pt;height:.6pt;mso-position-horizontal-relative:char;mso-position-vertical-relative:line" coordsize="6024,12">
            <v:shape id="_x0000_s1032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B0514" w:rsidRDefault="007B0514" w:rsidP="007B0514">
      <w:pPr>
        <w:pStyle w:val="a5"/>
        <w:numPr>
          <w:ilvl w:val="0"/>
          <w:numId w:val="15"/>
        </w:numPr>
        <w:tabs>
          <w:tab w:val="left" w:pos="1093"/>
          <w:tab w:val="left" w:pos="9115"/>
        </w:tabs>
        <w:spacing w:line="303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B0514" w:rsidRDefault="007B0514" w:rsidP="007B0514">
      <w:pPr>
        <w:pStyle w:val="a5"/>
        <w:numPr>
          <w:ilvl w:val="0"/>
          <w:numId w:val="15"/>
        </w:numPr>
        <w:tabs>
          <w:tab w:val="left" w:pos="1093"/>
          <w:tab w:val="left" w:pos="899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B0514" w:rsidRDefault="007B0514" w:rsidP="007B0514">
      <w:pPr>
        <w:pStyle w:val="a5"/>
        <w:numPr>
          <w:ilvl w:val="0"/>
          <w:numId w:val="15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7B0514" w:rsidRDefault="007B0514" w:rsidP="007B0514">
      <w:pPr>
        <w:pStyle w:val="a3"/>
        <w:rPr>
          <w:sz w:val="30"/>
        </w:rPr>
      </w:pPr>
    </w:p>
    <w:p w:rsidR="007B0514" w:rsidRDefault="007B0514" w:rsidP="007B0514">
      <w:pPr>
        <w:pStyle w:val="a3"/>
        <w:spacing w:before="9"/>
        <w:rPr>
          <w:sz w:val="25"/>
        </w:rPr>
      </w:pPr>
    </w:p>
    <w:p w:rsidR="007B0514" w:rsidRDefault="007B0514" w:rsidP="007B0514">
      <w:pPr>
        <w:pStyle w:val="a3"/>
        <w:tabs>
          <w:tab w:val="left" w:pos="3036"/>
          <w:tab w:val="left" w:pos="3568"/>
          <w:tab w:val="left" w:pos="5649"/>
          <w:tab w:val="left" w:pos="7281"/>
        </w:tabs>
        <w:ind w:left="220" w:right="57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7B0514" w:rsidRDefault="007B0514" w:rsidP="007B0514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B0514" w:rsidRDefault="007B0514" w:rsidP="007B0514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B0514" w:rsidRDefault="007B0514" w:rsidP="007B0514">
      <w:pPr>
        <w:pStyle w:val="a3"/>
      </w:pPr>
    </w:p>
    <w:p w:rsidR="007B0514" w:rsidRDefault="007B0514" w:rsidP="007B0514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7B0514" w:rsidRDefault="007B0514" w:rsidP="007B0514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B0514" w:rsidRDefault="007B0514" w:rsidP="007B0514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B0514" w:rsidRDefault="007B0514" w:rsidP="007B0514">
      <w:pPr>
        <w:pStyle w:val="a3"/>
        <w:rPr>
          <w:sz w:val="30"/>
        </w:rPr>
      </w:pPr>
    </w:p>
    <w:p w:rsidR="007B0514" w:rsidRDefault="007B0514" w:rsidP="007B0514">
      <w:pPr>
        <w:pStyle w:val="a3"/>
        <w:spacing w:before="10"/>
        <w:rPr>
          <w:sz w:val="25"/>
        </w:rPr>
      </w:pPr>
    </w:p>
    <w:p w:rsidR="007B0514" w:rsidRDefault="007B0514" w:rsidP="007B0514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A1442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172"/>
        <w:ind w:left="220" w:right="563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5A1442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7B0514" w:rsidRDefault="007B0514" w:rsidP="007B0514">
      <w:pPr>
        <w:ind w:left="220" w:right="570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7B0514" w:rsidRDefault="007B0514" w:rsidP="007B0514">
      <w:pPr>
        <w:ind w:left="220" w:right="57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7B0514" w:rsidRDefault="007B0514" w:rsidP="007B0514">
      <w:pPr>
        <w:pStyle w:val="a3"/>
        <w:rPr>
          <w:sz w:val="26"/>
        </w:rPr>
      </w:pPr>
    </w:p>
    <w:p w:rsidR="007B0514" w:rsidRDefault="007B0514" w:rsidP="007B0514">
      <w:pPr>
        <w:pStyle w:val="2"/>
        <w:spacing w:before="1"/>
        <w:ind w:left="0" w:right="571"/>
        <w:jc w:val="right"/>
      </w:pPr>
      <w:r>
        <w:lastRenderedPageBreak/>
        <w:t>ПРИЛОЖЕНИЕ Е</w:t>
      </w:r>
    </w:p>
    <w:p w:rsidR="005A1442" w:rsidRPr="005A1442" w:rsidRDefault="005A1442" w:rsidP="005A1442">
      <w:pPr>
        <w:jc w:val="center"/>
        <w:rPr>
          <w:b/>
          <w:sz w:val="24"/>
          <w:szCs w:val="24"/>
        </w:rPr>
      </w:pPr>
      <w:r w:rsidRPr="005A1442">
        <w:rPr>
          <w:b/>
          <w:sz w:val="24"/>
          <w:szCs w:val="24"/>
        </w:rPr>
        <w:t>АНО ПО «</w:t>
      </w:r>
      <w:r w:rsidR="005D5284">
        <w:rPr>
          <w:b/>
          <w:sz w:val="24"/>
          <w:szCs w:val="24"/>
        </w:rPr>
        <w:t>И</w:t>
      </w:r>
      <w:r w:rsidR="003B075A" w:rsidRPr="003B075A">
        <w:rPr>
          <w:b/>
          <w:sz w:val="24"/>
          <w:szCs w:val="24"/>
        </w:rPr>
        <w:t xml:space="preserve">нститут </w:t>
      </w:r>
      <w:r w:rsidR="005D5284">
        <w:rPr>
          <w:b/>
          <w:sz w:val="24"/>
          <w:szCs w:val="24"/>
        </w:rPr>
        <w:t xml:space="preserve">дополнительного </w:t>
      </w:r>
      <w:r w:rsidR="005D5284" w:rsidRPr="003B075A">
        <w:rPr>
          <w:b/>
          <w:sz w:val="24"/>
          <w:szCs w:val="24"/>
        </w:rPr>
        <w:t xml:space="preserve">образования </w:t>
      </w:r>
      <w:r w:rsidR="005D5284">
        <w:rPr>
          <w:b/>
          <w:sz w:val="24"/>
          <w:szCs w:val="24"/>
        </w:rPr>
        <w:t xml:space="preserve">и </w:t>
      </w:r>
      <w:r w:rsidR="003B075A" w:rsidRPr="003B075A">
        <w:rPr>
          <w:b/>
          <w:sz w:val="24"/>
          <w:szCs w:val="24"/>
        </w:rPr>
        <w:t>профессионального</w:t>
      </w:r>
      <w:r w:rsidR="005D5284">
        <w:rPr>
          <w:b/>
          <w:sz w:val="24"/>
          <w:szCs w:val="24"/>
        </w:rPr>
        <w:t xml:space="preserve"> обучения</w:t>
      </w:r>
      <w:r w:rsidRPr="005A1442">
        <w:rPr>
          <w:b/>
          <w:sz w:val="24"/>
          <w:szCs w:val="24"/>
        </w:rPr>
        <w:t>»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1"/>
        <w:spacing w:before="185"/>
        <w:ind w:left="1284" w:right="1642"/>
        <w:jc w:val="center"/>
      </w:pPr>
      <w:r>
        <w:t>ДНЕВНИК</w:t>
      </w:r>
    </w:p>
    <w:p w:rsidR="007B0514" w:rsidRDefault="007B0514" w:rsidP="007B0514">
      <w:pPr>
        <w:pStyle w:val="2"/>
        <w:spacing w:before="2" w:line="321" w:lineRule="exact"/>
        <w:ind w:left="1285" w:right="1642"/>
        <w:jc w:val="center"/>
      </w:pPr>
      <w:r>
        <w:t>учебной практики</w:t>
      </w:r>
    </w:p>
    <w:p w:rsidR="007B0514" w:rsidRDefault="007B0514" w:rsidP="007B0514">
      <w:pPr>
        <w:tabs>
          <w:tab w:val="left" w:pos="1555"/>
          <w:tab w:val="left" w:pos="1767"/>
          <w:tab w:val="left" w:pos="7643"/>
        </w:tabs>
        <w:spacing w:line="321" w:lineRule="exact"/>
        <w:ind w:right="34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4E308C" w:rsidP="007B0514">
      <w:pPr>
        <w:pStyle w:val="a3"/>
        <w:rPr>
          <w:sz w:val="19"/>
        </w:rPr>
      </w:pPr>
      <w:r>
        <w:pict>
          <v:shape id="_x0000_s1036" style="position:absolute;margin-left:144.8pt;margin-top:13.15pt;width:348pt;height:.1pt;z-index:-251656192;mso-wrap-distance-left:0;mso-wrap-distance-right:0;mso-position-horizontal-relative:page" coordorigin="2896,263" coordsize="6960,0" path="m2896,263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93" w:right="1638"/>
        <w:jc w:val="center"/>
        <w:rPr>
          <w:sz w:val="20"/>
        </w:rPr>
      </w:pPr>
      <w:r>
        <w:rPr>
          <w:sz w:val="20"/>
        </w:rPr>
        <w:t>Фамилия</w:t>
      </w:r>
    </w:p>
    <w:p w:rsidR="007B0514" w:rsidRDefault="004E308C" w:rsidP="007B0514">
      <w:pPr>
        <w:pStyle w:val="a3"/>
        <w:spacing w:before="9"/>
        <w:rPr>
          <w:sz w:val="19"/>
        </w:rPr>
      </w:pPr>
      <w:r>
        <w:pict>
          <v:shape id="_x0000_s1037" style="position:absolute;margin-left:144.8pt;margin-top:13.6pt;width:348pt;height:.1pt;z-index:-25165516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92" w:right="1642"/>
        <w:jc w:val="center"/>
        <w:rPr>
          <w:sz w:val="20"/>
        </w:rPr>
      </w:pPr>
      <w:r>
        <w:rPr>
          <w:sz w:val="20"/>
        </w:rPr>
        <w:t>Имя</w:t>
      </w:r>
    </w:p>
    <w:p w:rsidR="007B0514" w:rsidRDefault="004E308C" w:rsidP="007B0514">
      <w:pPr>
        <w:pStyle w:val="a3"/>
        <w:spacing w:before="5"/>
        <w:rPr>
          <w:sz w:val="19"/>
        </w:rPr>
      </w:pPr>
      <w:r>
        <w:pict>
          <v:shape id="_x0000_s1038" style="position:absolute;margin-left:144.8pt;margin-top:13.4pt;width:348pt;height:.1pt;z-index:-251654144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89" w:right="1642"/>
        <w:jc w:val="center"/>
        <w:rPr>
          <w:sz w:val="20"/>
        </w:rPr>
      </w:pPr>
      <w:r>
        <w:rPr>
          <w:sz w:val="20"/>
        </w:rPr>
        <w:t>Отчество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tabs>
          <w:tab w:val="left" w:pos="1943"/>
        </w:tabs>
        <w:spacing w:before="229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5"/>
        <w:rPr>
          <w:sz w:val="19"/>
        </w:rPr>
      </w:pPr>
    </w:p>
    <w:p w:rsidR="007B0514" w:rsidRDefault="005D5284" w:rsidP="007B0514">
      <w:pPr>
        <w:spacing w:before="90"/>
        <w:ind w:left="1288" w:right="1642"/>
        <w:jc w:val="center"/>
        <w:rPr>
          <w:sz w:val="24"/>
        </w:rPr>
      </w:pPr>
      <w:r>
        <w:rPr>
          <w:b/>
          <w:sz w:val="24"/>
        </w:rPr>
        <w:t>Улан-Удэ</w:t>
      </w:r>
      <w:r w:rsidR="0071210B">
        <w:rPr>
          <w:b/>
          <w:sz w:val="24"/>
        </w:rPr>
        <w:t>, 20</w:t>
      </w:r>
      <w:r w:rsidR="005A1442">
        <w:rPr>
          <w:b/>
          <w:sz w:val="24"/>
        </w:rPr>
        <w:t>___</w:t>
      </w:r>
    </w:p>
    <w:p w:rsidR="007B0514" w:rsidRDefault="007B0514" w:rsidP="007B0514">
      <w:pPr>
        <w:pStyle w:val="a3"/>
        <w:spacing w:before="4"/>
        <w:rPr>
          <w:sz w:val="20"/>
        </w:rPr>
      </w:pPr>
    </w:p>
    <w:p w:rsidR="007B0514" w:rsidRDefault="007B0514" w:rsidP="007B0514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7B0514" w:rsidRDefault="007B0514" w:rsidP="007B0514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spacing w:before="8"/>
        <w:rPr>
          <w:b/>
          <w:sz w:val="21"/>
        </w:rPr>
      </w:pPr>
    </w:p>
    <w:p w:rsidR="007B0514" w:rsidRDefault="007B0514" w:rsidP="0092480A">
      <w:pPr>
        <w:tabs>
          <w:tab w:val="left" w:pos="7875"/>
        </w:tabs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92480A">
      <w:pPr>
        <w:tabs>
          <w:tab w:val="left" w:pos="7855"/>
        </w:tabs>
        <w:spacing w:before="9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92480A">
      <w:pPr>
        <w:tabs>
          <w:tab w:val="left" w:pos="7891"/>
        </w:tabs>
        <w:spacing w:before="9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92480A">
      <w:pPr>
        <w:tabs>
          <w:tab w:val="left" w:pos="1447"/>
        </w:tabs>
        <w:spacing w:before="9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tabs>
          <w:tab w:val="left" w:pos="7855"/>
        </w:tabs>
        <w:spacing w:before="90"/>
        <w:ind w:right="1850"/>
        <w:jc w:val="center"/>
        <w:rPr>
          <w:sz w:val="24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spacing w:before="3"/>
        <w:ind w:left="1293" w:right="1588"/>
        <w:jc w:val="center"/>
      </w:pPr>
      <w:r>
        <w:t>(код и наименование специальности)</w:t>
      </w: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ind w:left="1293" w:right="1641"/>
        <w:jc w:val="center"/>
        <w:rPr>
          <w:b/>
          <w:sz w:val="24"/>
        </w:rPr>
      </w:pPr>
      <w:r>
        <w:rPr>
          <w:b/>
          <w:sz w:val="24"/>
        </w:rPr>
        <w:t>Учебная практика</w:t>
      </w:r>
    </w:p>
    <w:p w:rsidR="007B0514" w:rsidRDefault="007B0514" w:rsidP="007B0514">
      <w:pPr>
        <w:pStyle w:val="a3"/>
        <w:rPr>
          <w:b/>
          <w:sz w:val="24"/>
        </w:rPr>
      </w:pPr>
    </w:p>
    <w:p w:rsidR="007B0514" w:rsidRDefault="007B0514" w:rsidP="007B0514">
      <w:pPr>
        <w:tabs>
          <w:tab w:val="left" w:pos="1451"/>
          <w:tab w:val="left" w:pos="9071"/>
        </w:tabs>
        <w:spacing w:line="274" w:lineRule="exact"/>
        <w:ind w:right="71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5"/>
        <w:numPr>
          <w:ilvl w:val="0"/>
          <w:numId w:val="14"/>
        </w:numPr>
        <w:tabs>
          <w:tab w:val="left" w:pos="240"/>
          <w:tab w:val="left" w:pos="9219"/>
        </w:tabs>
        <w:spacing w:line="274" w:lineRule="exact"/>
        <w:ind w:right="70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4E308C" w:rsidP="007B0514">
      <w:pPr>
        <w:pStyle w:val="a3"/>
        <w:spacing w:before="9"/>
        <w:rPr>
          <w:sz w:val="19"/>
        </w:rPr>
      </w:pPr>
      <w:r>
        <w:pict>
          <v:shape id="_x0000_s1039" style="position:absolute;margin-left:85pt;margin-top:13.6pt;width:462pt;height:.1pt;z-index:-251653120;mso-wrap-distance-left:0;mso-wrap-distance-right:0;mso-position-horizontal-relative:page" coordorigin="1700,272" coordsize="9240,0" path="m1700,272r924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pt;margin-top:27.4pt;width:462pt;height:.1pt;z-index:-251652096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pStyle w:val="a3"/>
        <w:spacing w:before="2"/>
        <w:rPr>
          <w:sz w:val="17"/>
        </w:rPr>
      </w:pPr>
    </w:p>
    <w:p w:rsidR="007B0514" w:rsidRDefault="007B0514" w:rsidP="007B0514">
      <w:pPr>
        <w:pStyle w:val="a3"/>
        <w:spacing w:before="7"/>
        <w:rPr>
          <w:sz w:val="13"/>
        </w:rPr>
      </w:pPr>
    </w:p>
    <w:p w:rsidR="007B0514" w:rsidRDefault="007B0514" w:rsidP="007B0514">
      <w:pPr>
        <w:pStyle w:val="a5"/>
        <w:numPr>
          <w:ilvl w:val="0"/>
          <w:numId w:val="14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="0092480A">
        <w:rPr>
          <w:sz w:val="24"/>
          <w:u w:val="single"/>
        </w:rPr>
        <w:t xml:space="preserve"> </w:t>
      </w:r>
      <w:r w:rsidR="0092480A">
        <w:rPr>
          <w:sz w:val="24"/>
          <w:u w:val="single"/>
        </w:rPr>
        <w:tab/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  <w:t>.</w:t>
      </w:r>
    </w:p>
    <w:p w:rsidR="007B0514" w:rsidRDefault="007B0514" w:rsidP="007B0514">
      <w:pPr>
        <w:pStyle w:val="a3"/>
        <w:spacing w:before="4"/>
        <w:rPr>
          <w:sz w:val="20"/>
        </w:rPr>
      </w:pPr>
    </w:p>
    <w:p w:rsidR="007B0514" w:rsidRDefault="007B0514" w:rsidP="007B0514">
      <w:pPr>
        <w:pStyle w:val="a5"/>
        <w:numPr>
          <w:ilvl w:val="0"/>
          <w:numId w:val="14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 w:rsidR="005A1442">
        <w:rPr>
          <w:sz w:val="24"/>
        </w:rPr>
        <w:t>Институт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16"/>
        </w:rPr>
      </w:pPr>
    </w:p>
    <w:p w:rsidR="007B0514" w:rsidRDefault="007B0514" w:rsidP="007B0514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B0514" w:rsidRDefault="007B0514" w:rsidP="007B0514">
      <w:pPr>
        <w:pStyle w:val="a3"/>
        <w:spacing w:before="1"/>
        <w:rPr>
          <w:sz w:val="22"/>
        </w:rPr>
      </w:pPr>
    </w:p>
    <w:p w:rsidR="007B0514" w:rsidRDefault="007B0514" w:rsidP="007B0514">
      <w:pPr>
        <w:ind w:left="220"/>
        <w:rPr>
          <w:sz w:val="20"/>
        </w:rPr>
      </w:pPr>
      <w:r>
        <w:rPr>
          <w:sz w:val="20"/>
        </w:rPr>
        <w:t>М.П.</w:t>
      </w: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tabs>
          <w:tab w:val="left" w:pos="6984"/>
        </w:tabs>
        <w:spacing w:before="137"/>
        <w:ind w:left="2812" w:right="2224" w:hanging="941"/>
        <w:rPr>
          <w:b/>
          <w:sz w:val="24"/>
        </w:rPr>
      </w:pPr>
      <w:r>
        <w:rPr>
          <w:b/>
          <w:sz w:val="24"/>
        </w:rPr>
        <w:br w:type="page"/>
      </w:r>
    </w:p>
    <w:p w:rsidR="00C902D6" w:rsidRDefault="007B0514" w:rsidP="00C902D6">
      <w:pPr>
        <w:tabs>
          <w:tab w:val="left" w:pos="6984"/>
        </w:tabs>
        <w:spacing w:before="137"/>
        <w:rPr>
          <w:b/>
          <w:sz w:val="24"/>
        </w:rPr>
      </w:pPr>
      <w:r>
        <w:rPr>
          <w:b/>
          <w:sz w:val="24"/>
        </w:rPr>
        <w:lastRenderedPageBreak/>
        <w:t xml:space="preserve">Записи о работах, выполненных во время прохождения учебной практики </w:t>
      </w:r>
    </w:p>
    <w:p w:rsidR="007B0514" w:rsidRDefault="007B0514" w:rsidP="00C902D6">
      <w:pPr>
        <w:tabs>
          <w:tab w:val="left" w:pos="6984"/>
        </w:tabs>
        <w:spacing w:before="137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2480A">
        <w:rPr>
          <w:sz w:val="24"/>
          <w:u w:val="single"/>
        </w:rPr>
        <w:t>_________________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4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088"/>
        <w:gridCol w:w="1568"/>
        <w:gridCol w:w="1598"/>
      </w:tblGrid>
      <w:tr w:rsidR="007B0514" w:rsidTr="004A6678">
        <w:trPr>
          <w:trHeight w:val="719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ind w:left="207" w:right="17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880" w:type="pct"/>
          </w:tcPr>
          <w:p w:rsidR="007B0514" w:rsidRDefault="007B0514" w:rsidP="00EE117D">
            <w:pPr>
              <w:pStyle w:val="TableParagraph"/>
              <w:ind w:left="159" w:right="136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руководителя</w:t>
            </w:r>
          </w:p>
          <w:p w:rsidR="007B0514" w:rsidRDefault="007B0514" w:rsidP="00EE117D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практики</w:t>
            </w:r>
          </w:p>
        </w:tc>
      </w:tr>
      <w:tr w:rsidR="007B0514" w:rsidTr="0092480A">
        <w:trPr>
          <w:trHeight w:val="381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2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8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2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8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2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1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8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2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82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  <w:tr w:rsidR="007B0514" w:rsidTr="0092480A">
        <w:trPr>
          <w:trHeight w:val="377"/>
        </w:trPr>
        <w:tc>
          <w:tcPr>
            <w:tcW w:w="456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2801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63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  <w:tc>
          <w:tcPr>
            <w:tcW w:w="880" w:type="pct"/>
          </w:tcPr>
          <w:p w:rsidR="007B0514" w:rsidRDefault="007B0514" w:rsidP="00D83AA7">
            <w:pPr>
              <w:pStyle w:val="TableParagraph"/>
              <w:rPr>
                <w:sz w:val="20"/>
              </w:rPr>
            </w:pPr>
          </w:p>
        </w:tc>
      </w:tr>
    </w:tbl>
    <w:p w:rsidR="007B0514" w:rsidRDefault="007B0514" w:rsidP="007B0514">
      <w:pPr>
        <w:pStyle w:val="a3"/>
        <w:spacing w:before="7"/>
        <w:rPr>
          <w:sz w:val="15"/>
        </w:rPr>
      </w:pPr>
    </w:p>
    <w:p w:rsidR="007B0514" w:rsidRDefault="007B0514" w:rsidP="007B0514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7B0514" w:rsidRDefault="004E308C" w:rsidP="007B0514">
      <w:pPr>
        <w:pStyle w:val="a3"/>
        <w:spacing w:before="8"/>
        <w:rPr>
          <w:sz w:val="17"/>
        </w:rPr>
      </w:pPr>
      <w:r>
        <w:pict>
          <v:shape id="_x0000_s1041" style="position:absolute;margin-left:85pt;margin-top:12.4pt;width:363.4pt;height:.1pt;z-index:-251651072;mso-wrap-distance-left:0;mso-wrap-distance-right:0;mso-position-horizontal-relative:page" coordorigin="1700,248" coordsize="7268,0" path="m1700,248r7267,e" filled="f" strokeweight=".44pt">
            <v:path arrowok="t"/>
            <w10:wrap type="topAndBottom" anchorx="page"/>
          </v:shape>
        </w:pict>
      </w:r>
    </w:p>
    <w:p w:rsidR="007B0514" w:rsidRDefault="007B0514" w:rsidP="007B0514">
      <w:pPr>
        <w:spacing w:line="222" w:lineRule="exact"/>
        <w:ind w:left="219"/>
      </w:pPr>
      <w:r>
        <w:t>учебной практики студента по пятибалльной системе удостоверяю</w:t>
      </w:r>
    </w:p>
    <w:p w:rsidR="007B0514" w:rsidRDefault="007B0514" w:rsidP="007B0514">
      <w:pPr>
        <w:pStyle w:val="a3"/>
        <w:spacing w:before="2"/>
        <w:rPr>
          <w:sz w:val="22"/>
        </w:rPr>
      </w:pPr>
    </w:p>
    <w:p w:rsidR="007B0514" w:rsidRDefault="007B0514" w:rsidP="0092480A">
      <w:pPr>
        <w:spacing w:line="252" w:lineRule="exact"/>
      </w:pPr>
      <w:r>
        <w:t>Руководитель практики</w:t>
      </w:r>
    </w:p>
    <w:p w:rsidR="004A6678" w:rsidRDefault="004A6678" w:rsidP="007B0514">
      <w:pPr>
        <w:tabs>
          <w:tab w:val="left" w:pos="3403"/>
          <w:tab w:val="left" w:pos="4116"/>
          <w:tab w:val="left" w:pos="7304"/>
        </w:tabs>
        <w:spacing w:line="251" w:lineRule="exact"/>
        <w:ind w:left="220"/>
        <w:rPr>
          <w:u w:val="single"/>
        </w:rPr>
      </w:pPr>
    </w:p>
    <w:p w:rsidR="007B0514" w:rsidRDefault="007B0514" w:rsidP="007B0514">
      <w:pPr>
        <w:tabs>
          <w:tab w:val="left" w:pos="3403"/>
          <w:tab w:val="left" w:pos="4116"/>
          <w:tab w:val="left" w:pos="7304"/>
        </w:tabs>
        <w:spacing w:line="251" w:lineRule="exact"/>
        <w:ind w:left="220"/>
      </w:pP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B0514" w:rsidRDefault="007B0514" w:rsidP="007B0514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7B0514" w:rsidRDefault="007B0514" w:rsidP="007B0514">
      <w:pPr>
        <w:pStyle w:val="a3"/>
        <w:spacing w:before="2"/>
        <w:rPr>
          <w:sz w:val="22"/>
        </w:rPr>
      </w:pPr>
    </w:p>
    <w:p w:rsidR="00010472" w:rsidRDefault="00BC70EA">
      <w:pPr>
        <w:pStyle w:val="a3"/>
        <w:spacing w:before="6"/>
        <w:rPr>
          <w:sz w:val="26"/>
        </w:rPr>
      </w:pPr>
      <w:r>
        <w:rPr>
          <w:sz w:val="26"/>
        </w:rPr>
        <w:t xml:space="preserve"> </w:t>
      </w:r>
    </w:p>
    <w:p w:rsidR="00BC70EA" w:rsidRDefault="00BC70EA">
      <w:pPr>
        <w:pStyle w:val="a3"/>
        <w:spacing w:before="6"/>
        <w:rPr>
          <w:sz w:val="26"/>
        </w:rPr>
      </w:pPr>
      <w:r>
        <w:rPr>
          <w:sz w:val="26"/>
        </w:rPr>
        <w:t xml:space="preserve">                  МП</w:t>
      </w:r>
    </w:p>
    <w:sectPr w:rsidR="00BC70EA" w:rsidSect="00C902D6">
      <w:pgSz w:w="11910" w:h="16840"/>
      <w:pgMar w:top="1843" w:right="1278" w:bottom="82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A7" w:rsidRDefault="009A12A7">
      <w:r>
        <w:separator/>
      </w:r>
    </w:p>
  </w:endnote>
  <w:endnote w:type="continuationSeparator" w:id="0">
    <w:p w:rsidR="009A12A7" w:rsidRDefault="009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A7" w:rsidRDefault="009A12A7">
      <w:r>
        <w:separator/>
      </w:r>
    </w:p>
  </w:footnote>
  <w:footnote w:type="continuationSeparator" w:id="0">
    <w:p w:rsidR="009A12A7" w:rsidRDefault="009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3A"/>
    <w:multiLevelType w:val="hybridMultilevel"/>
    <w:tmpl w:val="DD0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510"/>
    <w:multiLevelType w:val="hybridMultilevel"/>
    <w:tmpl w:val="2570927A"/>
    <w:lvl w:ilvl="0" w:tplc="F66E80C0">
      <w:numFmt w:val="bullet"/>
      <w:lvlText w:val="–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897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2" w:tplc="29120C1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3" w:tplc="ABD0F228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4" w:tplc="9D4ABDE6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5" w:tplc="D842DD8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6714C0D2">
      <w:numFmt w:val="bullet"/>
      <w:lvlText w:val="•"/>
      <w:lvlJc w:val="left"/>
      <w:pPr>
        <w:ind w:left="10055" w:hanging="360"/>
      </w:pPr>
      <w:rPr>
        <w:rFonts w:hint="default"/>
        <w:lang w:val="ru-RU" w:eastAsia="en-US" w:bidi="ar-SA"/>
      </w:rPr>
    </w:lvl>
    <w:lvl w:ilvl="7" w:tplc="EA2E933A">
      <w:numFmt w:val="bullet"/>
      <w:lvlText w:val="•"/>
      <w:lvlJc w:val="left"/>
      <w:pPr>
        <w:ind w:left="11560" w:hanging="360"/>
      </w:pPr>
      <w:rPr>
        <w:rFonts w:hint="default"/>
        <w:lang w:val="ru-RU" w:eastAsia="en-US" w:bidi="ar-SA"/>
      </w:rPr>
    </w:lvl>
    <w:lvl w:ilvl="8" w:tplc="823476F4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2">
    <w:nsid w:val="05A54316"/>
    <w:multiLevelType w:val="hybridMultilevel"/>
    <w:tmpl w:val="B54816A6"/>
    <w:lvl w:ilvl="0" w:tplc="2BD283A6">
      <w:start w:val="1"/>
      <w:numFmt w:val="decimal"/>
      <w:lvlText w:val="%1."/>
      <w:lvlJc w:val="left"/>
      <w:pPr>
        <w:ind w:left="219" w:hanging="46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F6FE1150">
      <w:numFmt w:val="bullet"/>
      <w:lvlText w:val="•"/>
      <w:lvlJc w:val="left"/>
      <w:pPr>
        <w:ind w:left="1212" w:hanging="464"/>
      </w:pPr>
      <w:rPr>
        <w:rFonts w:hint="default"/>
        <w:lang w:val="ru-RU" w:eastAsia="en-US" w:bidi="ar-SA"/>
      </w:rPr>
    </w:lvl>
    <w:lvl w:ilvl="2" w:tplc="6AB2CC22">
      <w:numFmt w:val="bullet"/>
      <w:lvlText w:val="•"/>
      <w:lvlJc w:val="left"/>
      <w:pPr>
        <w:ind w:left="2205" w:hanging="464"/>
      </w:pPr>
      <w:rPr>
        <w:rFonts w:hint="default"/>
        <w:lang w:val="ru-RU" w:eastAsia="en-US" w:bidi="ar-SA"/>
      </w:rPr>
    </w:lvl>
    <w:lvl w:ilvl="3" w:tplc="D588403C">
      <w:numFmt w:val="bullet"/>
      <w:lvlText w:val="•"/>
      <w:lvlJc w:val="left"/>
      <w:pPr>
        <w:ind w:left="3198" w:hanging="464"/>
      </w:pPr>
      <w:rPr>
        <w:rFonts w:hint="default"/>
        <w:lang w:val="ru-RU" w:eastAsia="en-US" w:bidi="ar-SA"/>
      </w:rPr>
    </w:lvl>
    <w:lvl w:ilvl="4" w:tplc="C12EB556">
      <w:numFmt w:val="bullet"/>
      <w:lvlText w:val="•"/>
      <w:lvlJc w:val="left"/>
      <w:pPr>
        <w:ind w:left="4191" w:hanging="464"/>
      </w:pPr>
      <w:rPr>
        <w:rFonts w:hint="default"/>
        <w:lang w:val="ru-RU" w:eastAsia="en-US" w:bidi="ar-SA"/>
      </w:rPr>
    </w:lvl>
    <w:lvl w:ilvl="5" w:tplc="4CEAFD7A">
      <w:numFmt w:val="bullet"/>
      <w:lvlText w:val="•"/>
      <w:lvlJc w:val="left"/>
      <w:pPr>
        <w:ind w:left="5184" w:hanging="464"/>
      </w:pPr>
      <w:rPr>
        <w:rFonts w:hint="default"/>
        <w:lang w:val="ru-RU" w:eastAsia="en-US" w:bidi="ar-SA"/>
      </w:rPr>
    </w:lvl>
    <w:lvl w:ilvl="6" w:tplc="CB0415D2">
      <w:numFmt w:val="bullet"/>
      <w:lvlText w:val="•"/>
      <w:lvlJc w:val="left"/>
      <w:pPr>
        <w:ind w:left="6176" w:hanging="464"/>
      </w:pPr>
      <w:rPr>
        <w:rFonts w:hint="default"/>
        <w:lang w:val="ru-RU" w:eastAsia="en-US" w:bidi="ar-SA"/>
      </w:rPr>
    </w:lvl>
    <w:lvl w:ilvl="7" w:tplc="68DA153E">
      <w:numFmt w:val="bullet"/>
      <w:lvlText w:val="•"/>
      <w:lvlJc w:val="left"/>
      <w:pPr>
        <w:ind w:left="7169" w:hanging="464"/>
      </w:pPr>
      <w:rPr>
        <w:rFonts w:hint="default"/>
        <w:lang w:val="ru-RU" w:eastAsia="en-US" w:bidi="ar-SA"/>
      </w:rPr>
    </w:lvl>
    <w:lvl w:ilvl="8" w:tplc="7178776A">
      <w:numFmt w:val="bullet"/>
      <w:lvlText w:val="•"/>
      <w:lvlJc w:val="left"/>
      <w:pPr>
        <w:ind w:left="8162" w:hanging="464"/>
      </w:pPr>
      <w:rPr>
        <w:rFonts w:hint="default"/>
        <w:lang w:val="ru-RU" w:eastAsia="en-US" w:bidi="ar-SA"/>
      </w:rPr>
    </w:lvl>
  </w:abstractNum>
  <w:abstractNum w:abstractNumId="3">
    <w:nsid w:val="189B1CB6"/>
    <w:multiLevelType w:val="hybridMultilevel"/>
    <w:tmpl w:val="3F308D72"/>
    <w:lvl w:ilvl="0" w:tplc="F4BA3960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6F050">
      <w:numFmt w:val="bullet"/>
      <w:lvlText w:val="•"/>
      <w:lvlJc w:val="left"/>
      <w:pPr>
        <w:ind w:left="4120" w:hanging="281"/>
      </w:pPr>
      <w:rPr>
        <w:rFonts w:hint="default"/>
        <w:lang w:val="ru-RU" w:eastAsia="en-US" w:bidi="ar-SA"/>
      </w:rPr>
    </w:lvl>
    <w:lvl w:ilvl="2" w:tplc="AD1451FA">
      <w:numFmt w:val="bullet"/>
      <w:lvlText w:val="•"/>
      <w:lvlJc w:val="left"/>
      <w:pPr>
        <w:ind w:left="5448" w:hanging="281"/>
      </w:pPr>
      <w:rPr>
        <w:rFonts w:hint="default"/>
        <w:lang w:val="ru-RU" w:eastAsia="en-US" w:bidi="ar-SA"/>
      </w:rPr>
    </w:lvl>
    <w:lvl w:ilvl="3" w:tplc="3C7CC304">
      <w:numFmt w:val="bullet"/>
      <w:lvlText w:val="•"/>
      <w:lvlJc w:val="left"/>
      <w:pPr>
        <w:ind w:left="6777" w:hanging="281"/>
      </w:pPr>
      <w:rPr>
        <w:rFonts w:hint="default"/>
        <w:lang w:val="ru-RU" w:eastAsia="en-US" w:bidi="ar-SA"/>
      </w:rPr>
    </w:lvl>
    <w:lvl w:ilvl="4" w:tplc="EF4027A8">
      <w:numFmt w:val="bullet"/>
      <w:lvlText w:val="•"/>
      <w:lvlJc w:val="left"/>
      <w:pPr>
        <w:ind w:left="8106" w:hanging="281"/>
      </w:pPr>
      <w:rPr>
        <w:rFonts w:hint="default"/>
        <w:lang w:val="ru-RU" w:eastAsia="en-US" w:bidi="ar-SA"/>
      </w:rPr>
    </w:lvl>
    <w:lvl w:ilvl="5" w:tplc="DF44CB9E">
      <w:numFmt w:val="bullet"/>
      <w:lvlText w:val="•"/>
      <w:lvlJc w:val="left"/>
      <w:pPr>
        <w:ind w:left="9434" w:hanging="281"/>
      </w:pPr>
      <w:rPr>
        <w:rFonts w:hint="default"/>
        <w:lang w:val="ru-RU" w:eastAsia="en-US" w:bidi="ar-SA"/>
      </w:rPr>
    </w:lvl>
    <w:lvl w:ilvl="6" w:tplc="11D216A2">
      <w:numFmt w:val="bullet"/>
      <w:lvlText w:val="•"/>
      <w:lvlJc w:val="left"/>
      <w:pPr>
        <w:ind w:left="10763" w:hanging="281"/>
      </w:pPr>
      <w:rPr>
        <w:rFonts w:hint="default"/>
        <w:lang w:val="ru-RU" w:eastAsia="en-US" w:bidi="ar-SA"/>
      </w:rPr>
    </w:lvl>
    <w:lvl w:ilvl="7" w:tplc="BA140838">
      <w:numFmt w:val="bullet"/>
      <w:lvlText w:val="•"/>
      <w:lvlJc w:val="left"/>
      <w:pPr>
        <w:ind w:left="12092" w:hanging="281"/>
      </w:pPr>
      <w:rPr>
        <w:rFonts w:hint="default"/>
        <w:lang w:val="ru-RU" w:eastAsia="en-US" w:bidi="ar-SA"/>
      </w:rPr>
    </w:lvl>
    <w:lvl w:ilvl="8" w:tplc="8B06C610">
      <w:numFmt w:val="bullet"/>
      <w:lvlText w:val="•"/>
      <w:lvlJc w:val="left"/>
      <w:pPr>
        <w:ind w:left="13420" w:hanging="281"/>
      </w:pPr>
      <w:rPr>
        <w:rFonts w:hint="default"/>
        <w:lang w:val="ru-RU" w:eastAsia="en-US" w:bidi="ar-SA"/>
      </w:rPr>
    </w:lvl>
  </w:abstractNum>
  <w:abstractNum w:abstractNumId="4">
    <w:nsid w:val="1AA61AE9"/>
    <w:multiLevelType w:val="multilevel"/>
    <w:tmpl w:val="85FEDD2A"/>
    <w:lvl w:ilvl="0">
      <w:start w:val="1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4" w:hanging="493"/>
      </w:pPr>
      <w:rPr>
        <w:rFonts w:hint="default"/>
        <w:lang w:val="ru-RU" w:eastAsia="en-US" w:bidi="ar-SA"/>
      </w:rPr>
    </w:lvl>
  </w:abstractNum>
  <w:abstractNum w:abstractNumId="5">
    <w:nsid w:val="1B3868DB"/>
    <w:multiLevelType w:val="hybridMultilevel"/>
    <w:tmpl w:val="BD10981A"/>
    <w:lvl w:ilvl="0" w:tplc="B24463F6">
      <w:start w:val="1"/>
      <w:numFmt w:val="decimal"/>
      <w:lvlText w:val="%1."/>
      <w:lvlJc w:val="left"/>
      <w:pPr>
        <w:ind w:left="22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82750">
      <w:start w:val="1"/>
      <w:numFmt w:val="decimal"/>
      <w:lvlText w:val="%2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A89CFC62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EE2EEBDA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4" w:tplc="9902921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5" w:tplc="F392CB7E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  <w:lvl w:ilvl="6" w:tplc="4E325108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2DCE903E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25742E62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6">
    <w:nsid w:val="36DD7501"/>
    <w:multiLevelType w:val="hybridMultilevel"/>
    <w:tmpl w:val="DF58C0B0"/>
    <w:lvl w:ilvl="0" w:tplc="C04A7B1A">
      <w:numFmt w:val="bullet"/>
      <w:lvlText w:val="-"/>
      <w:lvlJc w:val="left"/>
      <w:pPr>
        <w:ind w:left="220" w:hanging="52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210FFD8">
      <w:numFmt w:val="bullet"/>
      <w:lvlText w:val="•"/>
      <w:lvlJc w:val="left"/>
      <w:pPr>
        <w:ind w:left="1212" w:hanging="525"/>
      </w:pPr>
      <w:rPr>
        <w:rFonts w:hint="default"/>
        <w:lang w:val="ru-RU" w:eastAsia="en-US" w:bidi="ar-SA"/>
      </w:rPr>
    </w:lvl>
    <w:lvl w:ilvl="2" w:tplc="A0CC3DC8">
      <w:numFmt w:val="bullet"/>
      <w:lvlText w:val="•"/>
      <w:lvlJc w:val="left"/>
      <w:pPr>
        <w:ind w:left="2205" w:hanging="525"/>
      </w:pPr>
      <w:rPr>
        <w:rFonts w:hint="default"/>
        <w:lang w:val="ru-RU" w:eastAsia="en-US" w:bidi="ar-SA"/>
      </w:rPr>
    </w:lvl>
    <w:lvl w:ilvl="3" w:tplc="7EACF544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4" w:tplc="E7880588">
      <w:numFmt w:val="bullet"/>
      <w:lvlText w:val="•"/>
      <w:lvlJc w:val="left"/>
      <w:pPr>
        <w:ind w:left="4191" w:hanging="525"/>
      </w:pPr>
      <w:rPr>
        <w:rFonts w:hint="default"/>
        <w:lang w:val="ru-RU" w:eastAsia="en-US" w:bidi="ar-SA"/>
      </w:rPr>
    </w:lvl>
    <w:lvl w:ilvl="5" w:tplc="8E527D12">
      <w:numFmt w:val="bullet"/>
      <w:lvlText w:val="•"/>
      <w:lvlJc w:val="left"/>
      <w:pPr>
        <w:ind w:left="5184" w:hanging="525"/>
      </w:pPr>
      <w:rPr>
        <w:rFonts w:hint="default"/>
        <w:lang w:val="ru-RU" w:eastAsia="en-US" w:bidi="ar-SA"/>
      </w:rPr>
    </w:lvl>
    <w:lvl w:ilvl="6" w:tplc="AF92E340">
      <w:numFmt w:val="bullet"/>
      <w:lvlText w:val="•"/>
      <w:lvlJc w:val="left"/>
      <w:pPr>
        <w:ind w:left="6176" w:hanging="525"/>
      </w:pPr>
      <w:rPr>
        <w:rFonts w:hint="default"/>
        <w:lang w:val="ru-RU" w:eastAsia="en-US" w:bidi="ar-SA"/>
      </w:rPr>
    </w:lvl>
    <w:lvl w:ilvl="7" w:tplc="CF4E9CB6">
      <w:numFmt w:val="bullet"/>
      <w:lvlText w:val="•"/>
      <w:lvlJc w:val="left"/>
      <w:pPr>
        <w:ind w:left="7169" w:hanging="525"/>
      </w:pPr>
      <w:rPr>
        <w:rFonts w:hint="default"/>
        <w:lang w:val="ru-RU" w:eastAsia="en-US" w:bidi="ar-SA"/>
      </w:rPr>
    </w:lvl>
    <w:lvl w:ilvl="8" w:tplc="738E92D8">
      <w:numFmt w:val="bullet"/>
      <w:lvlText w:val="•"/>
      <w:lvlJc w:val="left"/>
      <w:pPr>
        <w:ind w:left="8162" w:hanging="525"/>
      </w:pPr>
      <w:rPr>
        <w:rFonts w:hint="default"/>
        <w:lang w:val="ru-RU" w:eastAsia="en-US" w:bidi="ar-SA"/>
      </w:rPr>
    </w:lvl>
  </w:abstractNum>
  <w:abstractNum w:abstractNumId="7">
    <w:nsid w:val="41AC3010"/>
    <w:multiLevelType w:val="hybridMultilevel"/>
    <w:tmpl w:val="47784400"/>
    <w:lvl w:ilvl="0" w:tplc="10365EA4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A8356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2" w:tplc="24649836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3" w:tplc="E2D22C14">
      <w:numFmt w:val="bullet"/>
      <w:lvlText w:val="•"/>
      <w:lvlJc w:val="left"/>
      <w:pPr>
        <w:ind w:left="5481" w:hanging="281"/>
      </w:pPr>
      <w:rPr>
        <w:rFonts w:hint="default"/>
        <w:lang w:val="ru-RU" w:eastAsia="en-US" w:bidi="ar-SA"/>
      </w:rPr>
    </w:lvl>
    <w:lvl w:ilvl="4" w:tplc="6F708C98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2696B2FC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E4205CF4">
      <w:numFmt w:val="bullet"/>
      <w:lvlText w:val="•"/>
      <w:lvlJc w:val="left"/>
      <w:pPr>
        <w:ind w:left="10023" w:hanging="281"/>
      </w:pPr>
      <w:rPr>
        <w:rFonts w:hint="default"/>
        <w:lang w:val="ru-RU" w:eastAsia="en-US" w:bidi="ar-SA"/>
      </w:rPr>
    </w:lvl>
    <w:lvl w:ilvl="7" w:tplc="8D602DBC">
      <w:numFmt w:val="bullet"/>
      <w:lvlText w:val="•"/>
      <w:lvlJc w:val="left"/>
      <w:pPr>
        <w:ind w:left="11536" w:hanging="281"/>
      </w:pPr>
      <w:rPr>
        <w:rFonts w:hint="default"/>
        <w:lang w:val="ru-RU" w:eastAsia="en-US" w:bidi="ar-SA"/>
      </w:rPr>
    </w:lvl>
    <w:lvl w:ilvl="8" w:tplc="D0A6EEE2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8">
    <w:nsid w:val="450F0748"/>
    <w:multiLevelType w:val="multilevel"/>
    <w:tmpl w:val="4F62D664"/>
    <w:lvl w:ilvl="0">
      <w:start w:val="1"/>
      <w:numFmt w:val="decimalZero"/>
      <w:lvlText w:val="%1"/>
      <w:lvlJc w:val="left"/>
      <w:pPr>
        <w:ind w:left="652" w:hanging="97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652" w:hanging="9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4" w:hanging="164"/>
      </w:pPr>
      <w:rPr>
        <w:rFonts w:hint="default"/>
        <w:lang w:val="ru-RU" w:eastAsia="en-US" w:bidi="ar-SA"/>
      </w:rPr>
    </w:lvl>
  </w:abstractNum>
  <w:abstractNum w:abstractNumId="9">
    <w:nsid w:val="5B465D9B"/>
    <w:multiLevelType w:val="hybridMultilevel"/>
    <w:tmpl w:val="B3788946"/>
    <w:lvl w:ilvl="0" w:tplc="B59E1D2C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67A6A908">
      <w:numFmt w:val="bullet"/>
      <w:lvlText w:val="•"/>
      <w:lvlJc w:val="left"/>
      <w:pPr>
        <w:ind w:left="1212" w:hanging="328"/>
      </w:pPr>
      <w:rPr>
        <w:rFonts w:hint="default"/>
        <w:lang w:val="ru-RU" w:eastAsia="en-US" w:bidi="ar-SA"/>
      </w:rPr>
    </w:lvl>
    <w:lvl w:ilvl="2" w:tplc="2CDA288E">
      <w:numFmt w:val="bullet"/>
      <w:lvlText w:val="•"/>
      <w:lvlJc w:val="left"/>
      <w:pPr>
        <w:ind w:left="2205" w:hanging="328"/>
      </w:pPr>
      <w:rPr>
        <w:rFonts w:hint="default"/>
        <w:lang w:val="ru-RU" w:eastAsia="en-US" w:bidi="ar-SA"/>
      </w:rPr>
    </w:lvl>
    <w:lvl w:ilvl="3" w:tplc="3C4A357E">
      <w:numFmt w:val="bullet"/>
      <w:lvlText w:val="•"/>
      <w:lvlJc w:val="left"/>
      <w:pPr>
        <w:ind w:left="3198" w:hanging="328"/>
      </w:pPr>
      <w:rPr>
        <w:rFonts w:hint="default"/>
        <w:lang w:val="ru-RU" w:eastAsia="en-US" w:bidi="ar-SA"/>
      </w:rPr>
    </w:lvl>
    <w:lvl w:ilvl="4" w:tplc="AE6E2400">
      <w:numFmt w:val="bullet"/>
      <w:lvlText w:val="•"/>
      <w:lvlJc w:val="left"/>
      <w:pPr>
        <w:ind w:left="4191" w:hanging="328"/>
      </w:pPr>
      <w:rPr>
        <w:rFonts w:hint="default"/>
        <w:lang w:val="ru-RU" w:eastAsia="en-US" w:bidi="ar-SA"/>
      </w:rPr>
    </w:lvl>
    <w:lvl w:ilvl="5" w:tplc="84C4F914">
      <w:numFmt w:val="bullet"/>
      <w:lvlText w:val="•"/>
      <w:lvlJc w:val="left"/>
      <w:pPr>
        <w:ind w:left="5184" w:hanging="328"/>
      </w:pPr>
      <w:rPr>
        <w:rFonts w:hint="default"/>
        <w:lang w:val="ru-RU" w:eastAsia="en-US" w:bidi="ar-SA"/>
      </w:rPr>
    </w:lvl>
    <w:lvl w:ilvl="6" w:tplc="08503C7E">
      <w:numFmt w:val="bullet"/>
      <w:lvlText w:val="•"/>
      <w:lvlJc w:val="left"/>
      <w:pPr>
        <w:ind w:left="6176" w:hanging="328"/>
      </w:pPr>
      <w:rPr>
        <w:rFonts w:hint="default"/>
        <w:lang w:val="ru-RU" w:eastAsia="en-US" w:bidi="ar-SA"/>
      </w:rPr>
    </w:lvl>
    <w:lvl w:ilvl="7" w:tplc="3BAA6ECA">
      <w:numFmt w:val="bullet"/>
      <w:lvlText w:val="•"/>
      <w:lvlJc w:val="left"/>
      <w:pPr>
        <w:ind w:left="7169" w:hanging="328"/>
      </w:pPr>
      <w:rPr>
        <w:rFonts w:hint="default"/>
        <w:lang w:val="ru-RU" w:eastAsia="en-US" w:bidi="ar-SA"/>
      </w:rPr>
    </w:lvl>
    <w:lvl w:ilvl="8" w:tplc="B8DA33FC">
      <w:numFmt w:val="bullet"/>
      <w:lvlText w:val="•"/>
      <w:lvlJc w:val="left"/>
      <w:pPr>
        <w:ind w:left="8162" w:hanging="328"/>
      </w:pPr>
      <w:rPr>
        <w:rFonts w:hint="default"/>
        <w:lang w:val="ru-RU" w:eastAsia="en-US" w:bidi="ar-SA"/>
      </w:rPr>
    </w:lvl>
  </w:abstractNum>
  <w:abstractNum w:abstractNumId="10">
    <w:nsid w:val="5D804341"/>
    <w:multiLevelType w:val="hybridMultilevel"/>
    <w:tmpl w:val="8C68D8EA"/>
    <w:lvl w:ilvl="0" w:tplc="0388BFEC">
      <w:numFmt w:val="bullet"/>
      <w:lvlText w:val=""/>
      <w:lvlJc w:val="left"/>
      <w:pPr>
        <w:ind w:left="1351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9EA292">
      <w:numFmt w:val="bullet"/>
      <w:lvlText w:val="•"/>
      <w:lvlJc w:val="left"/>
      <w:pPr>
        <w:ind w:left="2238" w:hanging="356"/>
      </w:pPr>
      <w:rPr>
        <w:rFonts w:hint="default"/>
        <w:lang w:val="ru-RU" w:eastAsia="en-US" w:bidi="ar-SA"/>
      </w:rPr>
    </w:lvl>
    <w:lvl w:ilvl="2" w:tplc="6DCCB664">
      <w:numFmt w:val="bullet"/>
      <w:lvlText w:val="•"/>
      <w:lvlJc w:val="left"/>
      <w:pPr>
        <w:ind w:left="3117" w:hanging="356"/>
      </w:pPr>
      <w:rPr>
        <w:rFonts w:hint="default"/>
        <w:lang w:val="ru-RU" w:eastAsia="en-US" w:bidi="ar-SA"/>
      </w:rPr>
    </w:lvl>
    <w:lvl w:ilvl="3" w:tplc="C0D89C12">
      <w:numFmt w:val="bullet"/>
      <w:lvlText w:val="•"/>
      <w:lvlJc w:val="left"/>
      <w:pPr>
        <w:ind w:left="3996" w:hanging="356"/>
      </w:pPr>
      <w:rPr>
        <w:rFonts w:hint="default"/>
        <w:lang w:val="ru-RU" w:eastAsia="en-US" w:bidi="ar-SA"/>
      </w:rPr>
    </w:lvl>
    <w:lvl w:ilvl="4" w:tplc="ED741F02">
      <w:numFmt w:val="bullet"/>
      <w:lvlText w:val="•"/>
      <w:lvlJc w:val="left"/>
      <w:pPr>
        <w:ind w:left="4875" w:hanging="356"/>
      </w:pPr>
      <w:rPr>
        <w:rFonts w:hint="default"/>
        <w:lang w:val="ru-RU" w:eastAsia="en-US" w:bidi="ar-SA"/>
      </w:rPr>
    </w:lvl>
    <w:lvl w:ilvl="5" w:tplc="DB3664B4">
      <w:numFmt w:val="bullet"/>
      <w:lvlText w:val="•"/>
      <w:lvlJc w:val="left"/>
      <w:pPr>
        <w:ind w:left="5754" w:hanging="356"/>
      </w:pPr>
      <w:rPr>
        <w:rFonts w:hint="default"/>
        <w:lang w:val="ru-RU" w:eastAsia="en-US" w:bidi="ar-SA"/>
      </w:rPr>
    </w:lvl>
    <w:lvl w:ilvl="6" w:tplc="AA34F81C">
      <w:numFmt w:val="bullet"/>
      <w:lvlText w:val="•"/>
      <w:lvlJc w:val="left"/>
      <w:pPr>
        <w:ind w:left="6632" w:hanging="356"/>
      </w:pPr>
      <w:rPr>
        <w:rFonts w:hint="default"/>
        <w:lang w:val="ru-RU" w:eastAsia="en-US" w:bidi="ar-SA"/>
      </w:rPr>
    </w:lvl>
    <w:lvl w:ilvl="7" w:tplc="0F0CADC2">
      <w:numFmt w:val="bullet"/>
      <w:lvlText w:val="•"/>
      <w:lvlJc w:val="left"/>
      <w:pPr>
        <w:ind w:left="7511" w:hanging="356"/>
      </w:pPr>
      <w:rPr>
        <w:rFonts w:hint="default"/>
        <w:lang w:val="ru-RU" w:eastAsia="en-US" w:bidi="ar-SA"/>
      </w:rPr>
    </w:lvl>
    <w:lvl w:ilvl="8" w:tplc="83F2545A">
      <w:numFmt w:val="bullet"/>
      <w:lvlText w:val="•"/>
      <w:lvlJc w:val="left"/>
      <w:pPr>
        <w:ind w:left="8390" w:hanging="356"/>
      </w:pPr>
      <w:rPr>
        <w:rFonts w:hint="default"/>
        <w:lang w:val="ru-RU" w:eastAsia="en-US" w:bidi="ar-SA"/>
      </w:rPr>
    </w:lvl>
  </w:abstractNum>
  <w:abstractNum w:abstractNumId="11">
    <w:nsid w:val="60197016"/>
    <w:multiLevelType w:val="hybridMultilevel"/>
    <w:tmpl w:val="AAB46394"/>
    <w:lvl w:ilvl="0" w:tplc="A364B7D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ACEC49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2" w:tplc="06E60244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3C5E6E7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4" w:tplc="736675C0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E346A114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6" w:tplc="ED9E84D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  <w:lvl w:ilvl="7" w:tplc="C99018B8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8" w:tplc="A04C2E34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</w:abstractNum>
  <w:abstractNum w:abstractNumId="12">
    <w:nsid w:val="64DB0385"/>
    <w:multiLevelType w:val="multilevel"/>
    <w:tmpl w:val="7CA68242"/>
    <w:lvl w:ilvl="0">
      <w:start w:val="4"/>
      <w:numFmt w:val="decimal"/>
      <w:lvlText w:val="%1"/>
      <w:lvlJc w:val="left"/>
      <w:pPr>
        <w:ind w:left="11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90" w:hanging="493"/>
      </w:pPr>
      <w:rPr>
        <w:rFonts w:hint="default"/>
        <w:lang w:val="ru-RU" w:eastAsia="en-US" w:bidi="ar-SA"/>
      </w:rPr>
    </w:lvl>
  </w:abstractNum>
  <w:abstractNum w:abstractNumId="13">
    <w:nsid w:val="678E053E"/>
    <w:multiLevelType w:val="hybridMultilevel"/>
    <w:tmpl w:val="98406352"/>
    <w:lvl w:ilvl="0" w:tplc="98162AD2">
      <w:numFmt w:val="bullet"/>
      <w:lvlText w:val="-"/>
      <w:lvlJc w:val="left"/>
      <w:pPr>
        <w:ind w:left="220" w:hanging="413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1" w:tplc="092ADCEA">
      <w:numFmt w:val="bullet"/>
      <w:lvlText w:val="•"/>
      <w:lvlJc w:val="left"/>
      <w:pPr>
        <w:ind w:left="1212" w:hanging="413"/>
      </w:pPr>
      <w:rPr>
        <w:rFonts w:hint="default"/>
        <w:lang w:val="ru-RU" w:eastAsia="en-US" w:bidi="ar-SA"/>
      </w:rPr>
    </w:lvl>
    <w:lvl w:ilvl="2" w:tplc="B762B24E">
      <w:numFmt w:val="bullet"/>
      <w:lvlText w:val="•"/>
      <w:lvlJc w:val="left"/>
      <w:pPr>
        <w:ind w:left="2205" w:hanging="413"/>
      </w:pPr>
      <w:rPr>
        <w:rFonts w:hint="default"/>
        <w:lang w:val="ru-RU" w:eastAsia="en-US" w:bidi="ar-SA"/>
      </w:rPr>
    </w:lvl>
    <w:lvl w:ilvl="3" w:tplc="FFBA0C28">
      <w:numFmt w:val="bullet"/>
      <w:lvlText w:val="•"/>
      <w:lvlJc w:val="left"/>
      <w:pPr>
        <w:ind w:left="3198" w:hanging="413"/>
      </w:pPr>
      <w:rPr>
        <w:rFonts w:hint="default"/>
        <w:lang w:val="ru-RU" w:eastAsia="en-US" w:bidi="ar-SA"/>
      </w:rPr>
    </w:lvl>
    <w:lvl w:ilvl="4" w:tplc="BB52DB94">
      <w:numFmt w:val="bullet"/>
      <w:lvlText w:val="•"/>
      <w:lvlJc w:val="left"/>
      <w:pPr>
        <w:ind w:left="4191" w:hanging="413"/>
      </w:pPr>
      <w:rPr>
        <w:rFonts w:hint="default"/>
        <w:lang w:val="ru-RU" w:eastAsia="en-US" w:bidi="ar-SA"/>
      </w:rPr>
    </w:lvl>
    <w:lvl w:ilvl="5" w:tplc="6C08DBE2">
      <w:numFmt w:val="bullet"/>
      <w:lvlText w:val="•"/>
      <w:lvlJc w:val="left"/>
      <w:pPr>
        <w:ind w:left="5184" w:hanging="413"/>
      </w:pPr>
      <w:rPr>
        <w:rFonts w:hint="default"/>
        <w:lang w:val="ru-RU" w:eastAsia="en-US" w:bidi="ar-SA"/>
      </w:rPr>
    </w:lvl>
    <w:lvl w:ilvl="6" w:tplc="E9921380">
      <w:numFmt w:val="bullet"/>
      <w:lvlText w:val="•"/>
      <w:lvlJc w:val="left"/>
      <w:pPr>
        <w:ind w:left="6176" w:hanging="413"/>
      </w:pPr>
      <w:rPr>
        <w:rFonts w:hint="default"/>
        <w:lang w:val="ru-RU" w:eastAsia="en-US" w:bidi="ar-SA"/>
      </w:rPr>
    </w:lvl>
    <w:lvl w:ilvl="7" w:tplc="83D26D30">
      <w:numFmt w:val="bullet"/>
      <w:lvlText w:val="•"/>
      <w:lvlJc w:val="left"/>
      <w:pPr>
        <w:ind w:left="7169" w:hanging="413"/>
      </w:pPr>
      <w:rPr>
        <w:rFonts w:hint="default"/>
        <w:lang w:val="ru-RU" w:eastAsia="en-US" w:bidi="ar-SA"/>
      </w:rPr>
    </w:lvl>
    <w:lvl w:ilvl="8" w:tplc="5D0033DC">
      <w:numFmt w:val="bullet"/>
      <w:lvlText w:val="•"/>
      <w:lvlJc w:val="left"/>
      <w:pPr>
        <w:ind w:left="8162" w:hanging="413"/>
      </w:pPr>
      <w:rPr>
        <w:rFonts w:hint="default"/>
        <w:lang w:val="ru-RU" w:eastAsia="en-US" w:bidi="ar-SA"/>
      </w:rPr>
    </w:lvl>
  </w:abstractNum>
  <w:abstractNum w:abstractNumId="14">
    <w:nsid w:val="67E33540"/>
    <w:multiLevelType w:val="hybridMultilevel"/>
    <w:tmpl w:val="4CDC1A7A"/>
    <w:lvl w:ilvl="0" w:tplc="16CE2BD8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5CCF46C">
      <w:numFmt w:val="bullet"/>
      <w:lvlText w:val="•"/>
      <w:lvlJc w:val="left"/>
      <w:pPr>
        <w:ind w:left="2004" w:hanging="165"/>
      </w:pPr>
      <w:rPr>
        <w:rFonts w:hint="default"/>
        <w:lang w:val="ru-RU" w:eastAsia="en-US" w:bidi="ar-SA"/>
      </w:rPr>
    </w:lvl>
    <w:lvl w:ilvl="2" w:tplc="565439BC">
      <w:numFmt w:val="bullet"/>
      <w:lvlText w:val="•"/>
      <w:lvlJc w:val="left"/>
      <w:pPr>
        <w:ind w:left="2909" w:hanging="165"/>
      </w:pPr>
      <w:rPr>
        <w:rFonts w:hint="default"/>
        <w:lang w:val="ru-RU" w:eastAsia="en-US" w:bidi="ar-SA"/>
      </w:rPr>
    </w:lvl>
    <w:lvl w:ilvl="3" w:tplc="33BC0F94">
      <w:numFmt w:val="bullet"/>
      <w:lvlText w:val="•"/>
      <w:lvlJc w:val="left"/>
      <w:pPr>
        <w:ind w:left="3814" w:hanging="165"/>
      </w:pPr>
      <w:rPr>
        <w:rFonts w:hint="default"/>
        <w:lang w:val="ru-RU" w:eastAsia="en-US" w:bidi="ar-SA"/>
      </w:rPr>
    </w:lvl>
    <w:lvl w:ilvl="4" w:tplc="E5BE33AC">
      <w:numFmt w:val="bullet"/>
      <w:lvlText w:val="•"/>
      <w:lvlJc w:val="left"/>
      <w:pPr>
        <w:ind w:left="4719" w:hanging="165"/>
      </w:pPr>
      <w:rPr>
        <w:rFonts w:hint="default"/>
        <w:lang w:val="ru-RU" w:eastAsia="en-US" w:bidi="ar-SA"/>
      </w:rPr>
    </w:lvl>
    <w:lvl w:ilvl="5" w:tplc="C1FA102C">
      <w:numFmt w:val="bullet"/>
      <w:lvlText w:val="•"/>
      <w:lvlJc w:val="left"/>
      <w:pPr>
        <w:ind w:left="5624" w:hanging="165"/>
      </w:pPr>
      <w:rPr>
        <w:rFonts w:hint="default"/>
        <w:lang w:val="ru-RU" w:eastAsia="en-US" w:bidi="ar-SA"/>
      </w:rPr>
    </w:lvl>
    <w:lvl w:ilvl="6" w:tplc="B0068D80">
      <w:numFmt w:val="bullet"/>
      <w:lvlText w:val="•"/>
      <w:lvlJc w:val="left"/>
      <w:pPr>
        <w:ind w:left="6528" w:hanging="165"/>
      </w:pPr>
      <w:rPr>
        <w:rFonts w:hint="default"/>
        <w:lang w:val="ru-RU" w:eastAsia="en-US" w:bidi="ar-SA"/>
      </w:rPr>
    </w:lvl>
    <w:lvl w:ilvl="7" w:tplc="C9623A84">
      <w:numFmt w:val="bullet"/>
      <w:lvlText w:val="•"/>
      <w:lvlJc w:val="left"/>
      <w:pPr>
        <w:ind w:left="7433" w:hanging="165"/>
      </w:pPr>
      <w:rPr>
        <w:rFonts w:hint="default"/>
        <w:lang w:val="ru-RU" w:eastAsia="en-US" w:bidi="ar-SA"/>
      </w:rPr>
    </w:lvl>
    <w:lvl w:ilvl="8" w:tplc="507869A2">
      <w:numFmt w:val="bullet"/>
      <w:lvlText w:val="•"/>
      <w:lvlJc w:val="left"/>
      <w:pPr>
        <w:ind w:left="8338" w:hanging="165"/>
      </w:pPr>
      <w:rPr>
        <w:rFonts w:hint="default"/>
        <w:lang w:val="ru-RU" w:eastAsia="en-US" w:bidi="ar-SA"/>
      </w:rPr>
    </w:lvl>
  </w:abstractNum>
  <w:abstractNum w:abstractNumId="15">
    <w:nsid w:val="6A657111"/>
    <w:multiLevelType w:val="multilevel"/>
    <w:tmpl w:val="B45A78BA"/>
    <w:lvl w:ilvl="0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24"/>
      </w:pPr>
      <w:rPr>
        <w:rFonts w:hint="default"/>
        <w:lang w:val="ru-RU" w:eastAsia="en-US" w:bidi="ar-SA"/>
      </w:rPr>
    </w:lvl>
  </w:abstractNum>
  <w:abstractNum w:abstractNumId="16">
    <w:nsid w:val="6C6C32C9"/>
    <w:multiLevelType w:val="hybridMultilevel"/>
    <w:tmpl w:val="276E247A"/>
    <w:lvl w:ilvl="0" w:tplc="BBF4274E">
      <w:start w:val="1"/>
      <w:numFmt w:val="decimal"/>
      <w:lvlText w:val="%1."/>
      <w:lvlJc w:val="left"/>
      <w:pPr>
        <w:ind w:left="1294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A56B8">
      <w:numFmt w:val="bullet"/>
      <w:lvlText w:val="•"/>
      <w:lvlJc w:val="left"/>
      <w:pPr>
        <w:ind w:left="2777" w:hanging="282"/>
      </w:pPr>
      <w:rPr>
        <w:rFonts w:hint="default"/>
        <w:lang w:val="ru-RU" w:eastAsia="en-US" w:bidi="ar-SA"/>
      </w:rPr>
    </w:lvl>
    <w:lvl w:ilvl="2" w:tplc="3370DA70">
      <w:numFmt w:val="bullet"/>
      <w:lvlText w:val="•"/>
      <w:lvlJc w:val="left"/>
      <w:pPr>
        <w:ind w:left="4255" w:hanging="282"/>
      </w:pPr>
      <w:rPr>
        <w:rFonts w:hint="default"/>
        <w:lang w:val="ru-RU" w:eastAsia="en-US" w:bidi="ar-SA"/>
      </w:rPr>
    </w:lvl>
    <w:lvl w:ilvl="3" w:tplc="7700D0EC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4" w:tplc="9220490A">
      <w:numFmt w:val="bullet"/>
      <w:lvlText w:val="•"/>
      <w:lvlJc w:val="left"/>
      <w:pPr>
        <w:ind w:left="7211" w:hanging="282"/>
      </w:pPr>
      <w:rPr>
        <w:rFonts w:hint="default"/>
        <w:lang w:val="ru-RU" w:eastAsia="en-US" w:bidi="ar-SA"/>
      </w:rPr>
    </w:lvl>
    <w:lvl w:ilvl="5" w:tplc="861EB3FE">
      <w:numFmt w:val="bullet"/>
      <w:lvlText w:val="•"/>
      <w:lvlJc w:val="left"/>
      <w:pPr>
        <w:ind w:left="8689" w:hanging="282"/>
      </w:pPr>
      <w:rPr>
        <w:rFonts w:hint="default"/>
        <w:lang w:val="ru-RU" w:eastAsia="en-US" w:bidi="ar-SA"/>
      </w:rPr>
    </w:lvl>
    <w:lvl w:ilvl="6" w:tplc="9CEED3E2">
      <w:numFmt w:val="bullet"/>
      <w:lvlText w:val="•"/>
      <w:lvlJc w:val="left"/>
      <w:pPr>
        <w:ind w:left="10167" w:hanging="282"/>
      </w:pPr>
      <w:rPr>
        <w:rFonts w:hint="default"/>
        <w:lang w:val="ru-RU" w:eastAsia="en-US" w:bidi="ar-SA"/>
      </w:rPr>
    </w:lvl>
    <w:lvl w:ilvl="7" w:tplc="20B419C6">
      <w:numFmt w:val="bullet"/>
      <w:lvlText w:val="•"/>
      <w:lvlJc w:val="left"/>
      <w:pPr>
        <w:ind w:left="11644" w:hanging="282"/>
      </w:pPr>
      <w:rPr>
        <w:rFonts w:hint="default"/>
        <w:lang w:val="ru-RU" w:eastAsia="en-US" w:bidi="ar-SA"/>
      </w:rPr>
    </w:lvl>
    <w:lvl w:ilvl="8" w:tplc="2BA24F0C">
      <w:numFmt w:val="bullet"/>
      <w:lvlText w:val="•"/>
      <w:lvlJc w:val="left"/>
      <w:pPr>
        <w:ind w:left="13122" w:hanging="282"/>
      </w:pPr>
      <w:rPr>
        <w:rFonts w:hint="default"/>
        <w:lang w:val="ru-RU" w:eastAsia="en-US" w:bidi="ar-SA"/>
      </w:rPr>
    </w:lvl>
  </w:abstractNum>
  <w:abstractNum w:abstractNumId="17">
    <w:nsid w:val="6FBE1AA2"/>
    <w:multiLevelType w:val="hybridMultilevel"/>
    <w:tmpl w:val="FFC6EC56"/>
    <w:lvl w:ilvl="0" w:tplc="61DC90AC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9A68FA8A">
      <w:numFmt w:val="bullet"/>
      <w:lvlText w:val="•"/>
      <w:lvlJc w:val="left"/>
      <w:pPr>
        <w:ind w:left="1212" w:hanging="288"/>
      </w:pPr>
      <w:rPr>
        <w:rFonts w:hint="default"/>
        <w:lang w:val="ru-RU" w:eastAsia="en-US" w:bidi="ar-SA"/>
      </w:rPr>
    </w:lvl>
    <w:lvl w:ilvl="2" w:tplc="3B429BB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A86CB220">
      <w:numFmt w:val="bullet"/>
      <w:lvlText w:val="•"/>
      <w:lvlJc w:val="left"/>
      <w:pPr>
        <w:ind w:left="3198" w:hanging="288"/>
      </w:pPr>
      <w:rPr>
        <w:rFonts w:hint="default"/>
        <w:lang w:val="ru-RU" w:eastAsia="en-US" w:bidi="ar-SA"/>
      </w:rPr>
    </w:lvl>
    <w:lvl w:ilvl="4" w:tplc="0D6C59E4">
      <w:numFmt w:val="bullet"/>
      <w:lvlText w:val="•"/>
      <w:lvlJc w:val="left"/>
      <w:pPr>
        <w:ind w:left="4191" w:hanging="288"/>
      </w:pPr>
      <w:rPr>
        <w:rFonts w:hint="default"/>
        <w:lang w:val="ru-RU" w:eastAsia="en-US" w:bidi="ar-SA"/>
      </w:rPr>
    </w:lvl>
    <w:lvl w:ilvl="5" w:tplc="08867EEC">
      <w:numFmt w:val="bullet"/>
      <w:lvlText w:val="•"/>
      <w:lvlJc w:val="left"/>
      <w:pPr>
        <w:ind w:left="5184" w:hanging="288"/>
      </w:pPr>
      <w:rPr>
        <w:rFonts w:hint="default"/>
        <w:lang w:val="ru-RU" w:eastAsia="en-US" w:bidi="ar-SA"/>
      </w:rPr>
    </w:lvl>
    <w:lvl w:ilvl="6" w:tplc="9766A150">
      <w:numFmt w:val="bullet"/>
      <w:lvlText w:val="•"/>
      <w:lvlJc w:val="left"/>
      <w:pPr>
        <w:ind w:left="6176" w:hanging="288"/>
      </w:pPr>
      <w:rPr>
        <w:rFonts w:hint="default"/>
        <w:lang w:val="ru-RU" w:eastAsia="en-US" w:bidi="ar-SA"/>
      </w:rPr>
    </w:lvl>
    <w:lvl w:ilvl="7" w:tplc="00423C46">
      <w:numFmt w:val="bullet"/>
      <w:lvlText w:val="•"/>
      <w:lvlJc w:val="left"/>
      <w:pPr>
        <w:ind w:left="7169" w:hanging="288"/>
      </w:pPr>
      <w:rPr>
        <w:rFonts w:hint="default"/>
        <w:lang w:val="ru-RU" w:eastAsia="en-US" w:bidi="ar-SA"/>
      </w:rPr>
    </w:lvl>
    <w:lvl w:ilvl="8" w:tplc="AAD88CCE">
      <w:numFmt w:val="bullet"/>
      <w:lvlText w:val="•"/>
      <w:lvlJc w:val="left"/>
      <w:pPr>
        <w:ind w:left="8162" w:hanging="288"/>
      </w:pPr>
      <w:rPr>
        <w:rFonts w:hint="default"/>
        <w:lang w:val="ru-RU" w:eastAsia="en-US" w:bidi="ar-SA"/>
      </w:rPr>
    </w:lvl>
  </w:abstractNum>
  <w:abstractNum w:abstractNumId="18">
    <w:nsid w:val="74524051"/>
    <w:multiLevelType w:val="hybridMultilevel"/>
    <w:tmpl w:val="4906C31E"/>
    <w:lvl w:ilvl="0" w:tplc="DF403654">
      <w:numFmt w:val="bullet"/>
      <w:lvlText w:val="-"/>
      <w:lvlJc w:val="left"/>
      <w:pPr>
        <w:ind w:left="2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FA550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2" w:tplc="2A0C6ED2">
      <w:numFmt w:val="bullet"/>
      <w:lvlText w:val="•"/>
      <w:lvlJc w:val="left"/>
      <w:pPr>
        <w:ind w:left="5311" w:hanging="164"/>
      </w:pPr>
      <w:rPr>
        <w:rFonts w:hint="default"/>
        <w:lang w:val="ru-RU" w:eastAsia="en-US" w:bidi="ar-SA"/>
      </w:rPr>
    </w:lvl>
    <w:lvl w:ilvl="3" w:tplc="00F877DE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4" w:tplc="18641106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  <w:lvl w:ilvl="5" w:tplc="65DC2FD0">
      <w:numFmt w:val="bullet"/>
      <w:lvlText w:val="•"/>
      <w:lvlJc w:val="left"/>
      <w:pPr>
        <w:ind w:left="9349" w:hanging="164"/>
      </w:pPr>
      <w:rPr>
        <w:rFonts w:hint="default"/>
        <w:lang w:val="ru-RU" w:eastAsia="en-US" w:bidi="ar-SA"/>
      </w:rPr>
    </w:lvl>
    <w:lvl w:ilvl="6" w:tplc="8646AA56">
      <w:numFmt w:val="bullet"/>
      <w:lvlText w:val="•"/>
      <w:lvlJc w:val="left"/>
      <w:pPr>
        <w:ind w:left="10695" w:hanging="164"/>
      </w:pPr>
      <w:rPr>
        <w:rFonts w:hint="default"/>
        <w:lang w:val="ru-RU" w:eastAsia="en-US" w:bidi="ar-SA"/>
      </w:rPr>
    </w:lvl>
    <w:lvl w:ilvl="7" w:tplc="4B16EB30">
      <w:numFmt w:val="bullet"/>
      <w:lvlText w:val="•"/>
      <w:lvlJc w:val="left"/>
      <w:pPr>
        <w:ind w:left="12040" w:hanging="164"/>
      </w:pPr>
      <w:rPr>
        <w:rFonts w:hint="default"/>
        <w:lang w:val="ru-RU" w:eastAsia="en-US" w:bidi="ar-SA"/>
      </w:rPr>
    </w:lvl>
    <w:lvl w:ilvl="8" w:tplc="3066079C">
      <w:numFmt w:val="bullet"/>
      <w:lvlText w:val="•"/>
      <w:lvlJc w:val="left"/>
      <w:pPr>
        <w:ind w:left="13386" w:hanging="164"/>
      </w:pPr>
      <w:rPr>
        <w:rFonts w:hint="default"/>
        <w:lang w:val="ru-RU" w:eastAsia="en-US" w:bidi="ar-SA"/>
      </w:rPr>
    </w:lvl>
  </w:abstractNum>
  <w:abstractNum w:abstractNumId="19">
    <w:nsid w:val="75312477"/>
    <w:multiLevelType w:val="hybridMultilevel"/>
    <w:tmpl w:val="224E4BB8"/>
    <w:lvl w:ilvl="0" w:tplc="2AD0BFC2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6B2C8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2" w:tplc="4094C394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3" w:tplc="B944EE9C">
      <w:numFmt w:val="bullet"/>
      <w:lvlText w:val="•"/>
      <w:lvlJc w:val="left"/>
      <w:pPr>
        <w:ind w:left="5481" w:hanging="281"/>
      </w:pPr>
      <w:rPr>
        <w:rFonts w:hint="default"/>
        <w:lang w:val="ru-RU" w:eastAsia="en-US" w:bidi="ar-SA"/>
      </w:rPr>
    </w:lvl>
    <w:lvl w:ilvl="4" w:tplc="62D619A6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68447864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F6D62954">
      <w:numFmt w:val="bullet"/>
      <w:lvlText w:val="•"/>
      <w:lvlJc w:val="left"/>
      <w:pPr>
        <w:ind w:left="10023" w:hanging="281"/>
      </w:pPr>
      <w:rPr>
        <w:rFonts w:hint="default"/>
        <w:lang w:val="ru-RU" w:eastAsia="en-US" w:bidi="ar-SA"/>
      </w:rPr>
    </w:lvl>
    <w:lvl w:ilvl="7" w:tplc="FC3AE124">
      <w:numFmt w:val="bullet"/>
      <w:lvlText w:val="•"/>
      <w:lvlJc w:val="left"/>
      <w:pPr>
        <w:ind w:left="11536" w:hanging="281"/>
      </w:pPr>
      <w:rPr>
        <w:rFonts w:hint="default"/>
        <w:lang w:val="ru-RU" w:eastAsia="en-US" w:bidi="ar-SA"/>
      </w:rPr>
    </w:lvl>
    <w:lvl w:ilvl="8" w:tplc="C254A5BA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20">
    <w:nsid w:val="781935A7"/>
    <w:multiLevelType w:val="hybridMultilevel"/>
    <w:tmpl w:val="1CA091BA"/>
    <w:lvl w:ilvl="0" w:tplc="2686359A">
      <w:start w:val="1"/>
      <w:numFmt w:val="decimal"/>
      <w:lvlText w:val="%1."/>
      <w:lvlJc w:val="left"/>
      <w:pPr>
        <w:ind w:left="369" w:hanging="3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en-US" w:bidi="ar-SA"/>
      </w:rPr>
    </w:lvl>
    <w:lvl w:ilvl="1" w:tplc="C5FCFB0C">
      <w:numFmt w:val="bullet"/>
      <w:lvlText w:val="•"/>
      <w:lvlJc w:val="left"/>
      <w:pPr>
        <w:ind w:left="1249" w:hanging="333"/>
      </w:pPr>
      <w:rPr>
        <w:rFonts w:hint="default"/>
        <w:lang w:val="ru-RU" w:eastAsia="en-US" w:bidi="ar-SA"/>
      </w:rPr>
    </w:lvl>
    <w:lvl w:ilvl="2" w:tplc="B20275D2">
      <w:numFmt w:val="bullet"/>
      <w:lvlText w:val="•"/>
      <w:lvlJc w:val="left"/>
      <w:pPr>
        <w:ind w:left="2139" w:hanging="333"/>
      </w:pPr>
      <w:rPr>
        <w:rFonts w:hint="default"/>
        <w:lang w:val="ru-RU" w:eastAsia="en-US" w:bidi="ar-SA"/>
      </w:rPr>
    </w:lvl>
    <w:lvl w:ilvl="3" w:tplc="64A47906">
      <w:numFmt w:val="bullet"/>
      <w:lvlText w:val="•"/>
      <w:lvlJc w:val="left"/>
      <w:pPr>
        <w:ind w:left="3029" w:hanging="333"/>
      </w:pPr>
      <w:rPr>
        <w:rFonts w:hint="default"/>
        <w:lang w:val="ru-RU" w:eastAsia="en-US" w:bidi="ar-SA"/>
      </w:rPr>
    </w:lvl>
    <w:lvl w:ilvl="4" w:tplc="3B64E0F8">
      <w:numFmt w:val="bullet"/>
      <w:lvlText w:val="•"/>
      <w:lvlJc w:val="left"/>
      <w:pPr>
        <w:ind w:left="3919" w:hanging="333"/>
      </w:pPr>
      <w:rPr>
        <w:rFonts w:hint="default"/>
        <w:lang w:val="ru-RU" w:eastAsia="en-US" w:bidi="ar-SA"/>
      </w:rPr>
    </w:lvl>
    <w:lvl w:ilvl="5" w:tplc="1BC6C6BA">
      <w:numFmt w:val="bullet"/>
      <w:lvlText w:val="•"/>
      <w:lvlJc w:val="left"/>
      <w:pPr>
        <w:ind w:left="4808" w:hanging="333"/>
      </w:pPr>
      <w:rPr>
        <w:rFonts w:hint="default"/>
        <w:lang w:val="ru-RU" w:eastAsia="en-US" w:bidi="ar-SA"/>
      </w:rPr>
    </w:lvl>
    <w:lvl w:ilvl="6" w:tplc="4762FD76">
      <w:numFmt w:val="bullet"/>
      <w:lvlText w:val="•"/>
      <w:lvlJc w:val="left"/>
      <w:pPr>
        <w:ind w:left="5698" w:hanging="333"/>
      </w:pPr>
      <w:rPr>
        <w:rFonts w:hint="default"/>
        <w:lang w:val="ru-RU" w:eastAsia="en-US" w:bidi="ar-SA"/>
      </w:rPr>
    </w:lvl>
    <w:lvl w:ilvl="7" w:tplc="327284C0">
      <w:numFmt w:val="bullet"/>
      <w:lvlText w:val="•"/>
      <w:lvlJc w:val="left"/>
      <w:pPr>
        <w:ind w:left="6588" w:hanging="333"/>
      </w:pPr>
      <w:rPr>
        <w:rFonts w:hint="default"/>
        <w:lang w:val="ru-RU" w:eastAsia="en-US" w:bidi="ar-SA"/>
      </w:rPr>
    </w:lvl>
    <w:lvl w:ilvl="8" w:tplc="1F5EAA54">
      <w:numFmt w:val="bullet"/>
      <w:lvlText w:val="•"/>
      <w:lvlJc w:val="left"/>
      <w:pPr>
        <w:ind w:left="7478" w:hanging="333"/>
      </w:pPr>
      <w:rPr>
        <w:rFonts w:hint="default"/>
        <w:lang w:val="ru-RU" w:eastAsia="en-US" w:bidi="ar-SA"/>
      </w:rPr>
    </w:lvl>
  </w:abstractNum>
  <w:abstractNum w:abstractNumId="21">
    <w:nsid w:val="78C14D75"/>
    <w:multiLevelType w:val="multilevel"/>
    <w:tmpl w:val="ADA657D8"/>
    <w:lvl w:ilvl="0">
      <w:start w:val="1"/>
      <w:numFmt w:val="decimal"/>
      <w:lvlText w:val="%1."/>
      <w:lvlJc w:val="left"/>
      <w:pPr>
        <w:ind w:left="57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3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0" w:hanging="493"/>
      </w:pPr>
      <w:rPr>
        <w:rFonts w:hint="default"/>
        <w:lang w:val="ru-RU" w:eastAsia="en-US" w:bidi="ar-SA"/>
      </w:rPr>
    </w:lvl>
  </w:abstractNum>
  <w:abstractNum w:abstractNumId="22">
    <w:nsid w:val="7C6F791C"/>
    <w:multiLevelType w:val="hybridMultilevel"/>
    <w:tmpl w:val="0C06A090"/>
    <w:lvl w:ilvl="0" w:tplc="601C93B6">
      <w:start w:val="1"/>
      <w:numFmt w:val="decimal"/>
      <w:lvlText w:val="%1."/>
      <w:lvlJc w:val="left"/>
      <w:pPr>
        <w:ind w:left="4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A265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4D702AAE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B4720060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4" w:tplc="C3701778">
      <w:numFmt w:val="bullet"/>
      <w:lvlText w:val="•"/>
      <w:lvlJc w:val="left"/>
      <w:pPr>
        <w:ind w:left="4347" w:hanging="284"/>
      </w:pPr>
      <w:rPr>
        <w:rFonts w:hint="default"/>
        <w:lang w:val="ru-RU" w:eastAsia="en-US" w:bidi="ar-SA"/>
      </w:rPr>
    </w:lvl>
    <w:lvl w:ilvl="5" w:tplc="9E0475BE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90F482B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7" w:tplc="FC0A91F4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8" w:tplc="CA3E4DD2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</w:abstractNum>
  <w:abstractNum w:abstractNumId="23">
    <w:nsid w:val="7FA07922"/>
    <w:multiLevelType w:val="hybridMultilevel"/>
    <w:tmpl w:val="A08ED6AE"/>
    <w:lvl w:ilvl="0" w:tplc="707A5D50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7CF2E8">
      <w:numFmt w:val="bullet"/>
      <w:lvlText w:val="-"/>
      <w:lvlJc w:val="left"/>
      <w:pPr>
        <w:ind w:left="2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58B6A4"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3" w:tplc="36DCE342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4" w:tplc="045A4638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5" w:tplc="52DC56D2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  <w:lvl w:ilvl="6" w:tplc="06763382">
      <w:numFmt w:val="bullet"/>
      <w:lvlText w:val="•"/>
      <w:lvlJc w:val="left"/>
      <w:pPr>
        <w:ind w:left="9096" w:hanging="164"/>
      </w:pPr>
      <w:rPr>
        <w:rFonts w:hint="default"/>
        <w:lang w:val="ru-RU" w:eastAsia="en-US" w:bidi="ar-SA"/>
      </w:rPr>
    </w:lvl>
    <w:lvl w:ilvl="7" w:tplc="83DAA010">
      <w:numFmt w:val="bullet"/>
      <w:lvlText w:val="•"/>
      <w:lvlJc w:val="left"/>
      <w:pPr>
        <w:ind w:left="10392" w:hanging="164"/>
      </w:pPr>
      <w:rPr>
        <w:rFonts w:hint="default"/>
        <w:lang w:val="ru-RU" w:eastAsia="en-US" w:bidi="ar-SA"/>
      </w:rPr>
    </w:lvl>
    <w:lvl w:ilvl="8" w:tplc="112E51AC">
      <w:numFmt w:val="bullet"/>
      <w:lvlText w:val="•"/>
      <w:lvlJc w:val="left"/>
      <w:pPr>
        <w:ind w:left="1168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7"/>
  </w:num>
  <w:num w:numId="6">
    <w:abstractNumId w:val="16"/>
  </w:num>
  <w:num w:numId="7">
    <w:abstractNumId w:val="23"/>
  </w:num>
  <w:num w:numId="8">
    <w:abstractNumId w:val="12"/>
  </w:num>
  <w:num w:numId="9">
    <w:abstractNumId w:val="8"/>
  </w:num>
  <w:num w:numId="10">
    <w:abstractNumId w:val="4"/>
  </w:num>
  <w:num w:numId="11">
    <w:abstractNumId w:val="21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22"/>
  </w:num>
  <w:num w:numId="17">
    <w:abstractNumId w:val="17"/>
  </w:num>
  <w:num w:numId="18">
    <w:abstractNumId w:val="5"/>
  </w:num>
  <w:num w:numId="19">
    <w:abstractNumId w:val="13"/>
  </w:num>
  <w:num w:numId="20">
    <w:abstractNumId w:val="20"/>
  </w:num>
  <w:num w:numId="21">
    <w:abstractNumId w:val="2"/>
  </w:num>
  <w:num w:numId="22">
    <w:abstractNumId w:val="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0472"/>
    <w:rsid w:val="00010472"/>
    <w:rsid w:val="00045616"/>
    <w:rsid w:val="000463BA"/>
    <w:rsid w:val="000E65D3"/>
    <w:rsid w:val="001C5F9C"/>
    <w:rsid w:val="00206ED3"/>
    <w:rsid w:val="00214869"/>
    <w:rsid w:val="00290605"/>
    <w:rsid w:val="002F4FFB"/>
    <w:rsid w:val="003B075A"/>
    <w:rsid w:val="0043032F"/>
    <w:rsid w:val="0043281D"/>
    <w:rsid w:val="004A6678"/>
    <w:rsid w:val="004B6237"/>
    <w:rsid w:val="004E308C"/>
    <w:rsid w:val="004E7E98"/>
    <w:rsid w:val="005462FB"/>
    <w:rsid w:val="005A1442"/>
    <w:rsid w:val="005D5284"/>
    <w:rsid w:val="0061513E"/>
    <w:rsid w:val="006B055B"/>
    <w:rsid w:val="006D2A57"/>
    <w:rsid w:val="0071210B"/>
    <w:rsid w:val="00765880"/>
    <w:rsid w:val="00772852"/>
    <w:rsid w:val="007735CF"/>
    <w:rsid w:val="007B0514"/>
    <w:rsid w:val="007D250A"/>
    <w:rsid w:val="00825D64"/>
    <w:rsid w:val="008610DD"/>
    <w:rsid w:val="00895F80"/>
    <w:rsid w:val="008A6164"/>
    <w:rsid w:val="008E6F17"/>
    <w:rsid w:val="0092480A"/>
    <w:rsid w:val="009A12A7"/>
    <w:rsid w:val="00A05A51"/>
    <w:rsid w:val="00A97FBC"/>
    <w:rsid w:val="00AF7164"/>
    <w:rsid w:val="00B1109B"/>
    <w:rsid w:val="00B261EE"/>
    <w:rsid w:val="00B27263"/>
    <w:rsid w:val="00BA5323"/>
    <w:rsid w:val="00BB7790"/>
    <w:rsid w:val="00BC70EA"/>
    <w:rsid w:val="00C2643C"/>
    <w:rsid w:val="00C70F69"/>
    <w:rsid w:val="00C84C86"/>
    <w:rsid w:val="00C902D6"/>
    <w:rsid w:val="00CA297A"/>
    <w:rsid w:val="00D46E12"/>
    <w:rsid w:val="00D83AA7"/>
    <w:rsid w:val="00D925C7"/>
    <w:rsid w:val="00DB7D6E"/>
    <w:rsid w:val="00E51DAE"/>
    <w:rsid w:val="00EA4602"/>
    <w:rsid w:val="00ED426C"/>
    <w:rsid w:val="00EE117D"/>
    <w:rsid w:val="00F529BB"/>
    <w:rsid w:val="00F5440E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06ED3"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364" w:lineRule="exact"/>
      <w:ind w:left="2457" w:right="23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33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206E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efault">
    <w:name w:val="Default"/>
    <w:rsid w:val="00D46E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E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nbu/cgi/online.cgi?req=doc%3Bbase%3DNBU%3Bn%3D29107%3Bdst%3D100005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nbu/cgi/online.cgi?req=doc%3Bbase%3DNBU%3Bn%3D14059%3Bdst%3D100005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nbu/cgi/online.cgi?req=doc%3Bbase%3DNBU%3Bn%3D15152%3Bdst%3D10000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373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consultant.ru/nbu/cgi/online.cgi?req=doc%3Bbase%3DNBU%3Bn%3D12368%3Bdst%3D100006" TargetMode="External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shelp.ru/ekonomika/zakon/post_185.php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609-F8F7-4921-9171-D8E2A70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ПРАКТИКИ</vt:lpstr>
    </vt:vector>
  </TitlesOfParts>
  <Company>SPecialiST RePack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ПРАКТИКИ</dc:title>
  <dc:creator>zimmed</dc:creator>
  <cp:lastModifiedBy>Пользователь</cp:lastModifiedBy>
  <cp:revision>34</cp:revision>
  <dcterms:created xsi:type="dcterms:W3CDTF">2020-12-01T06:17:00Z</dcterms:created>
  <dcterms:modified xsi:type="dcterms:W3CDTF">2023-02-10T04:10:00Z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2020-12-01T00:00:00Z</vt:filetime>
  </property>
</Properties>
</file>