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88" w:rsidRPr="003A2C49" w:rsidRDefault="00695A88" w:rsidP="00695A8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695A88" w:rsidRPr="003A2C49" w:rsidRDefault="00695A88" w:rsidP="00695A8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695A88" w:rsidRPr="003A2C49" w:rsidRDefault="00695A88" w:rsidP="00695A88">
      <w:pPr>
        <w:jc w:val="right"/>
        <w:rPr>
          <w:sz w:val="28"/>
          <w:szCs w:val="28"/>
        </w:rPr>
      </w:pPr>
    </w:p>
    <w:p w:rsidR="00695A88" w:rsidRPr="003A2C49" w:rsidRDefault="00695A88" w:rsidP="00695A88">
      <w:pPr>
        <w:jc w:val="right"/>
        <w:rPr>
          <w:sz w:val="28"/>
          <w:szCs w:val="28"/>
        </w:rPr>
      </w:pPr>
    </w:p>
    <w:p w:rsidR="00695A88" w:rsidRPr="003A2C49" w:rsidRDefault="00695A88" w:rsidP="00695A88">
      <w:pPr>
        <w:jc w:val="right"/>
        <w:rPr>
          <w:sz w:val="28"/>
          <w:szCs w:val="28"/>
        </w:rPr>
      </w:pPr>
    </w:p>
    <w:p w:rsidR="00695A88" w:rsidRDefault="00695A88" w:rsidP="00695A88">
      <w:pPr>
        <w:pStyle w:val="a3"/>
        <w:jc w:val="right"/>
        <w:rPr>
          <w:sz w:val="30"/>
        </w:rPr>
      </w:pPr>
      <w:r w:rsidRPr="00FF1505">
        <w:rPr>
          <w:noProof/>
          <w:lang w:eastAsia="ru-RU"/>
        </w:rPr>
        <w:drawing>
          <wp:inline distT="0" distB="0" distL="0" distR="0" wp14:anchorId="7870787A" wp14:editId="0DCAD68F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A8" w:rsidRDefault="00BD33A8" w:rsidP="00BD33A8">
      <w:pPr>
        <w:jc w:val="right"/>
        <w:rPr>
          <w:sz w:val="28"/>
          <w:szCs w:val="28"/>
        </w:rPr>
      </w:pPr>
    </w:p>
    <w:p w:rsidR="00BD33A8" w:rsidRDefault="00BD33A8" w:rsidP="00BD33A8">
      <w:pPr>
        <w:jc w:val="right"/>
        <w:rPr>
          <w:sz w:val="28"/>
          <w:szCs w:val="28"/>
        </w:rPr>
      </w:pPr>
    </w:p>
    <w:p w:rsidR="00BD33A8" w:rsidRDefault="00BD33A8" w:rsidP="00BD33A8">
      <w:pPr>
        <w:jc w:val="right"/>
        <w:rPr>
          <w:sz w:val="28"/>
          <w:szCs w:val="28"/>
        </w:rPr>
      </w:pPr>
    </w:p>
    <w:p w:rsidR="00BD33A8" w:rsidRDefault="00BD33A8" w:rsidP="00BD33A8">
      <w:pPr>
        <w:jc w:val="right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right"/>
        <w:rPr>
          <w:sz w:val="28"/>
          <w:szCs w:val="28"/>
        </w:rPr>
      </w:pPr>
    </w:p>
    <w:p w:rsidR="00BD33A8" w:rsidRPr="00CD2E40" w:rsidRDefault="00BD33A8" w:rsidP="00BD33A8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ОП.08 СТАНДАРТИЗАЦИЯ, МЕТРОЛОГИЯ И ПОДТВЕРЖДЕНИЕ СЕРТИФИКАЦИИ</w:t>
      </w: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</w:p>
    <w:p w:rsidR="00BD33A8" w:rsidRDefault="00BD33A8" w:rsidP="00BD33A8">
      <w:pPr>
        <w:jc w:val="center"/>
        <w:rPr>
          <w:sz w:val="28"/>
          <w:szCs w:val="28"/>
        </w:rPr>
      </w:pPr>
    </w:p>
    <w:p w:rsidR="009372A2" w:rsidRPr="003A2C49" w:rsidRDefault="00695A88" w:rsidP="009372A2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9372A2" w:rsidRPr="003A2C49">
        <w:rPr>
          <w:sz w:val="28"/>
          <w:szCs w:val="28"/>
        </w:rPr>
        <w:t>, 2021</w:t>
      </w:r>
    </w:p>
    <w:p w:rsidR="00BD33A8" w:rsidRDefault="00BD33A8" w:rsidP="00BD33A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33A8" w:rsidRDefault="00BD33A8" w:rsidP="00BD33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ОП.08 Стандартизация, метрология и подтверждение сертификации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BD33A8" w:rsidRDefault="00BD33A8" w:rsidP="00BD33A8">
      <w:pPr>
        <w:jc w:val="both"/>
        <w:rPr>
          <w:sz w:val="28"/>
          <w:szCs w:val="28"/>
        </w:rPr>
      </w:pPr>
    </w:p>
    <w:p w:rsidR="00BD33A8" w:rsidRDefault="00BD33A8" w:rsidP="00BD33A8">
      <w:pPr>
        <w:jc w:val="both"/>
        <w:rPr>
          <w:sz w:val="28"/>
          <w:szCs w:val="28"/>
        </w:rPr>
      </w:pPr>
    </w:p>
    <w:p w:rsidR="00BD33A8" w:rsidRDefault="00BD33A8" w:rsidP="00BD33A8">
      <w:pPr>
        <w:jc w:val="both"/>
        <w:rPr>
          <w:sz w:val="28"/>
          <w:szCs w:val="28"/>
        </w:rPr>
      </w:pPr>
    </w:p>
    <w:p w:rsidR="009372A2" w:rsidRPr="003A2C49" w:rsidRDefault="00BD33A8" w:rsidP="00937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9372A2" w:rsidRPr="003A2C49">
        <w:rPr>
          <w:sz w:val="28"/>
          <w:szCs w:val="28"/>
        </w:rPr>
        <w:t xml:space="preserve">АНО ПО </w:t>
      </w:r>
      <w:r w:rsidR="00695A88">
        <w:rPr>
          <w:sz w:val="28"/>
          <w:szCs w:val="28"/>
        </w:rPr>
        <w:t>ИДОПО</w:t>
      </w:r>
    </w:p>
    <w:p w:rsidR="00BD33A8" w:rsidRDefault="00BD33A8" w:rsidP="009372A2">
      <w:pPr>
        <w:rPr>
          <w:sz w:val="28"/>
          <w:szCs w:val="28"/>
        </w:rPr>
      </w:pPr>
    </w:p>
    <w:p w:rsidR="00BD33A8" w:rsidRDefault="00BD33A8" w:rsidP="00BD33A8">
      <w:pPr>
        <w:jc w:val="both"/>
        <w:rPr>
          <w:sz w:val="28"/>
          <w:szCs w:val="28"/>
        </w:rPr>
      </w:pPr>
    </w:p>
    <w:p w:rsidR="00BD33A8" w:rsidRDefault="00BD33A8" w:rsidP="00BD3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gramStart"/>
      <w:r w:rsidR="00C926C7">
        <w:rPr>
          <w:sz w:val="28"/>
          <w:szCs w:val="28"/>
        </w:rPr>
        <w:t>Коновалов</w:t>
      </w:r>
      <w:proofErr w:type="gramEnd"/>
      <w:r w:rsidR="00C926C7">
        <w:rPr>
          <w:sz w:val="28"/>
          <w:szCs w:val="28"/>
        </w:rPr>
        <w:t xml:space="preserve"> Виктор Иванович, к.т.н., доцент</w:t>
      </w:r>
    </w:p>
    <w:p w:rsidR="00BD33A8" w:rsidRDefault="00BD33A8" w:rsidP="00BD33A8">
      <w:pPr>
        <w:jc w:val="both"/>
        <w:rPr>
          <w:sz w:val="28"/>
          <w:szCs w:val="28"/>
        </w:rPr>
      </w:pPr>
    </w:p>
    <w:p w:rsidR="001E69D5" w:rsidRDefault="001E69D5" w:rsidP="00BD33A8">
      <w:pPr>
        <w:jc w:val="both"/>
        <w:rPr>
          <w:sz w:val="28"/>
          <w:szCs w:val="28"/>
        </w:rPr>
      </w:pPr>
    </w:p>
    <w:p w:rsidR="001E69D5" w:rsidRPr="00C16341" w:rsidRDefault="001E69D5" w:rsidP="001E69D5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1E69D5" w:rsidRPr="00C16341" w:rsidRDefault="001E69D5" w:rsidP="001E69D5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695A88">
        <w:rPr>
          <w:sz w:val="28"/>
        </w:rPr>
        <w:t>Спиридон</w:t>
      </w:r>
      <w:r w:rsidRPr="00C16341">
        <w:rPr>
          <w:sz w:val="28"/>
        </w:rPr>
        <w:t xml:space="preserve">ова Е.В.  </w:t>
      </w:r>
    </w:p>
    <w:p w:rsidR="00BD33A8" w:rsidRDefault="00BD33A8" w:rsidP="00BD33A8">
      <w:pPr>
        <w:pStyle w:val="1"/>
      </w:pPr>
      <w:r>
        <w:br w:type="page"/>
      </w:r>
    </w:p>
    <w:p w:rsidR="00BD33A8" w:rsidRDefault="00BD33A8" w:rsidP="00BD33A8">
      <w:pPr>
        <w:pStyle w:val="1"/>
        <w:jc w:val="center"/>
      </w:pPr>
      <w:r>
        <w:lastRenderedPageBreak/>
        <w:t>СОДЕРЖАНИЕ</w:t>
      </w:r>
    </w:p>
    <w:p w:rsidR="00BD33A8" w:rsidRDefault="00BD33A8" w:rsidP="00BD33A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BD33A8" w:rsidTr="00BD33A8">
        <w:trPr>
          <w:trHeight w:val="316"/>
        </w:trPr>
        <w:tc>
          <w:tcPr>
            <w:tcW w:w="7831" w:type="dxa"/>
            <w:gridSpan w:val="2"/>
          </w:tcPr>
          <w:p w:rsidR="00BD33A8" w:rsidRDefault="00BD33A8" w:rsidP="00BD33A8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BD33A8" w:rsidRDefault="00BD33A8" w:rsidP="00BD33A8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BD33A8" w:rsidTr="00BD33A8">
        <w:trPr>
          <w:trHeight w:val="691"/>
        </w:trPr>
        <w:tc>
          <w:tcPr>
            <w:tcW w:w="5888" w:type="dxa"/>
          </w:tcPr>
          <w:p w:rsidR="00BD33A8" w:rsidRDefault="00BD33A8" w:rsidP="00BD33A8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D33A8" w:rsidRDefault="00BD33A8" w:rsidP="00BD33A8">
            <w:pPr>
              <w:pStyle w:val="TableParagraph"/>
              <w:spacing w:line="274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BD33A8" w:rsidRDefault="00BD33A8" w:rsidP="00BD33A8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D33A8" w:rsidTr="00BD33A8">
        <w:trPr>
          <w:trHeight w:val="573"/>
        </w:trPr>
        <w:tc>
          <w:tcPr>
            <w:tcW w:w="7831" w:type="dxa"/>
            <w:gridSpan w:val="2"/>
          </w:tcPr>
          <w:p w:rsidR="00BD33A8" w:rsidRDefault="00BD33A8" w:rsidP="00BD33A8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BD33A8" w:rsidRDefault="00BD33A8" w:rsidP="00BD33A8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D33A8" w:rsidTr="00BD33A8">
        <w:trPr>
          <w:trHeight w:val="806"/>
        </w:trPr>
        <w:tc>
          <w:tcPr>
            <w:tcW w:w="5888" w:type="dxa"/>
          </w:tcPr>
          <w:p w:rsidR="00BD33A8" w:rsidRDefault="00BD33A8" w:rsidP="00BD33A8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D33A8" w:rsidRDefault="00BD33A8" w:rsidP="00BD33A8">
            <w:pPr>
              <w:pStyle w:val="TableParagraph"/>
              <w:spacing w:before="113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BD33A8" w:rsidRDefault="00BD33A8" w:rsidP="00BD33A8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D33A8" w:rsidTr="00BD33A8">
        <w:trPr>
          <w:trHeight w:val="686"/>
        </w:trPr>
        <w:tc>
          <w:tcPr>
            <w:tcW w:w="5888" w:type="dxa"/>
          </w:tcPr>
          <w:p w:rsidR="00BD33A8" w:rsidRDefault="00BD33A8" w:rsidP="00BD33A8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D33A8" w:rsidRDefault="00BD33A8" w:rsidP="00BD33A8">
            <w:pPr>
              <w:pStyle w:val="TableParagraph"/>
              <w:spacing w:before="134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BD33A8" w:rsidRDefault="00BD33A8" w:rsidP="00BD33A8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530BBD" w:rsidRDefault="00530BBD">
      <w:pPr>
        <w:jc w:val="center"/>
        <w:rPr>
          <w:sz w:val="24"/>
        </w:rPr>
        <w:sectPr w:rsidR="00530BBD" w:rsidSect="00BD33A8">
          <w:footerReference w:type="default" r:id="rId9"/>
          <w:pgSz w:w="11910" w:h="16840"/>
          <w:pgMar w:top="1280" w:right="995" w:bottom="960" w:left="920" w:header="0" w:footer="699" w:gutter="0"/>
          <w:cols w:space="720"/>
        </w:sectPr>
      </w:pPr>
    </w:p>
    <w:p w:rsidR="00530BBD" w:rsidRDefault="00BD33A8">
      <w:pPr>
        <w:pStyle w:val="1"/>
        <w:numPr>
          <w:ilvl w:val="3"/>
          <w:numId w:val="10"/>
        </w:numPr>
        <w:tabs>
          <w:tab w:val="left" w:pos="1267"/>
        </w:tabs>
        <w:spacing w:before="72" w:line="320" w:lineRule="exact"/>
        <w:jc w:val="left"/>
      </w:pPr>
      <w:r>
        <w:lastRenderedPageBreak/>
        <w:t>ПАСПОРТ РАБОЧЕЙ ПРОГРАММЫ УЧЕБНОЙ</w:t>
      </w:r>
      <w:r>
        <w:rPr>
          <w:spacing w:val="-4"/>
        </w:rPr>
        <w:t xml:space="preserve"> </w:t>
      </w:r>
      <w:r>
        <w:t>ДИСЦИПЛИНЫ</w:t>
      </w:r>
    </w:p>
    <w:p w:rsidR="00530BBD" w:rsidRDefault="00530BBD">
      <w:pPr>
        <w:pStyle w:val="a3"/>
        <w:spacing w:before="4"/>
        <w:rPr>
          <w:i/>
        </w:rPr>
      </w:pPr>
    </w:p>
    <w:p w:rsidR="00530BBD" w:rsidRDefault="00BD33A8" w:rsidP="00BD33A8">
      <w:pPr>
        <w:pStyle w:val="1"/>
        <w:numPr>
          <w:ilvl w:val="4"/>
          <w:numId w:val="10"/>
        </w:numPr>
        <w:tabs>
          <w:tab w:val="left" w:pos="2276"/>
          <w:tab w:val="left" w:pos="2277"/>
          <w:tab w:val="left" w:pos="3432"/>
          <w:tab w:val="left" w:pos="4824"/>
          <w:tab w:val="left" w:pos="6796"/>
          <w:tab w:val="left" w:pos="7312"/>
          <w:tab w:val="left" w:pos="8955"/>
        </w:tabs>
        <w:ind w:left="782" w:right="445" w:firstLine="707"/>
        <w:jc w:val="left"/>
      </w:pPr>
      <w:r>
        <w:t>Область применения рабочей</w:t>
      </w:r>
      <w:r w:rsidRPr="00BD33A8">
        <w:t xml:space="preserve"> </w:t>
      </w:r>
      <w:r>
        <w:t>программы</w:t>
      </w:r>
    </w:p>
    <w:p w:rsidR="00530BBD" w:rsidRDefault="00BD33A8">
      <w:pPr>
        <w:pStyle w:val="a3"/>
        <w:ind w:left="782" w:right="444"/>
        <w:jc w:val="both"/>
      </w:pPr>
      <w:r>
        <w:t xml:space="preserve">Рабочая программа учебной дисциплины </w:t>
      </w:r>
      <w:r w:rsidR="005E12F9">
        <w:t xml:space="preserve">«Стандартизация, метрология и подтверждение соответствия» </w:t>
      </w:r>
      <w:r>
        <w:t>является частью основной профессиональной образовательной программы в соответствии с ФГОС по специальности (специальностям) СПО 38.02.04 Коммерция (по отраслям)</w:t>
      </w:r>
    </w:p>
    <w:p w:rsidR="00530BBD" w:rsidRDefault="00530BBD">
      <w:pPr>
        <w:pStyle w:val="a3"/>
        <w:spacing w:before="4"/>
        <w:rPr>
          <w:sz w:val="24"/>
        </w:rPr>
      </w:pPr>
    </w:p>
    <w:p w:rsidR="00530BBD" w:rsidRDefault="00BD33A8">
      <w:pPr>
        <w:pStyle w:val="1"/>
        <w:numPr>
          <w:ilvl w:val="4"/>
          <w:numId w:val="10"/>
        </w:numPr>
        <w:tabs>
          <w:tab w:val="left" w:pos="2276"/>
          <w:tab w:val="left" w:pos="2277"/>
          <w:tab w:val="left" w:pos="3432"/>
          <w:tab w:val="left" w:pos="4824"/>
          <w:tab w:val="left" w:pos="6796"/>
          <w:tab w:val="left" w:pos="7312"/>
          <w:tab w:val="left" w:pos="8955"/>
        </w:tabs>
        <w:ind w:left="782" w:right="445" w:firstLine="707"/>
        <w:jc w:val="left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</w:r>
      <w:r>
        <w:rPr>
          <w:spacing w:val="-3"/>
        </w:rPr>
        <w:t xml:space="preserve">основной </w:t>
      </w:r>
      <w:r>
        <w:t>профессиональной образовательной</w:t>
      </w:r>
      <w:r>
        <w:rPr>
          <w:spacing w:val="-3"/>
        </w:rPr>
        <w:t xml:space="preserve"> </w:t>
      </w:r>
      <w:r>
        <w:t>программы:</w:t>
      </w:r>
    </w:p>
    <w:p w:rsidR="00530BBD" w:rsidRDefault="00BD33A8">
      <w:pPr>
        <w:pStyle w:val="a3"/>
        <w:ind w:left="782" w:firstLine="707"/>
      </w:pPr>
      <w:r>
        <w:t>Дисциплина входит в базовую часть цикла общепрофессиональных дисциплин.</w:t>
      </w:r>
    </w:p>
    <w:p w:rsidR="00530BBD" w:rsidRDefault="00530BBD">
      <w:pPr>
        <w:pStyle w:val="a3"/>
        <w:spacing w:before="10"/>
        <w:rPr>
          <w:sz w:val="23"/>
        </w:rPr>
      </w:pPr>
    </w:p>
    <w:p w:rsidR="00530BBD" w:rsidRDefault="00BD33A8">
      <w:pPr>
        <w:pStyle w:val="1"/>
        <w:numPr>
          <w:ilvl w:val="4"/>
          <w:numId w:val="10"/>
        </w:numPr>
        <w:tabs>
          <w:tab w:val="left" w:pos="2180"/>
          <w:tab w:val="left" w:pos="2181"/>
          <w:tab w:val="left" w:pos="3108"/>
          <w:tab w:val="left" w:pos="3538"/>
          <w:tab w:val="left" w:pos="4660"/>
          <w:tab w:val="left" w:pos="5953"/>
          <w:tab w:val="left" w:pos="7834"/>
          <w:tab w:val="left" w:pos="8245"/>
          <w:tab w:val="left" w:pos="9979"/>
        </w:tabs>
        <w:ind w:left="782" w:right="442" w:firstLine="707"/>
        <w:jc w:val="left"/>
      </w:pPr>
      <w:r>
        <w:t>Цели</w:t>
      </w:r>
      <w:r>
        <w:tab/>
        <w:t>и</w:t>
      </w:r>
      <w:r>
        <w:tab/>
        <w:t>задачи</w:t>
      </w:r>
      <w:r>
        <w:tab/>
        <w:t>учебной</w:t>
      </w:r>
      <w:r>
        <w:tab/>
        <w:t>дисциплины</w:t>
      </w:r>
      <w:r>
        <w:tab/>
        <w:t>–</w:t>
      </w:r>
      <w:r>
        <w:tab/>
        <w:t>требования</w:t>
      </w:r>
      <w:r>
        <w:tab/>
      </w:r>
      <w:r>
        <w:rPr>
          <w:spacing w:val="-17"/>
        </w:rPr>
        <w:t xml:space="preserve">к </w:t>
      </w:r>
      <w:r>
        <w:t>результатам освоения учебной</w:t>
      </w:r>
      <w:r>
        <w:rPr>
          <w:spacing w:val="-7"/>
        </w:rPr>
        <w:t xml:space="preserve"> </w:t>
      </w:r>
      <w:r>
        <w:t>дисциплины:</w:t>
      </w:r>
    </w:p>
    <w:p w:rsidR="00530BBD" w:rsidRDefault="00530BBD">
      <w:pPr>
        <w:pStyle w:val="a3"/>
        <w:spacing w:before="8"/>
        <w:rPr>
          <w:b/>
          <w:sz w:val="27"/>
        </w:rPr>
      </w:pPr>
    </w:p>
    <w:p w:rsidR="00530BBD" w:rsidRDefault="00BD33A8" w:rsidP="00BD33A8">
      <w:pPr>
        <w:pStyle w:val="a3"/>
        <w:ind w:left="1490"/>
        <w:jc w:val="both"/>
      </w:pPr>
      <w:r>
        <w:t xml:space="preserve">В результате освоения учебной дисциплины студент должен </w:t>
      </w:r>
      <w:r>
        <w:rPr>
          <w:b/>
        </w:rPr>
        <w:t>уметь</w:t>
      </w:r>
      <w:r>
        <w:t>:</w:t>
      </w:r>
    </w:p>
    <w:p w:rsidR="00530BBD" w:rsidRDefault="00BD33A8" w:rsidP="00BD33A8">
      <w:pPr>
        <w:pStyle w:val="a5"/>
        <w:numPr>
          <w:ilvl w:val="0"/>
          <w:numId w:val="9"/>
        </w:numPr>
        <w:tabs>
          <w:tab w:val="left" w:pos="946"/>
        </w:tabs>
        <w:ind w:right="539" w:firstLine="0"/>
        <w:jc w:val="both"/>
        <w:rPr>
          <w:sz w:val="28"/>
        </w:rPr>
      </w:pPr>
      <w:r>
        <w:rPr>
          <w:sz w:val="28"/>
        </w:rPr>
        <w:t>работать со стандартами при приемке товаров по качеству и отпуске их при реализации;</w:t>
      </w:r>
    </w:p>
    <w:p w:rsidR="00530BBD" w:rsidRDefault="00BD33A8" w:rsidP="005E12F9">
      <w:pPr>
        <w:pStyle w:val="a5"/>
        <w:numPr>
          <w:ilvl w:val="0"/>
          <w:numId w:val="9"/>
        </w:numPr>
        <w:tabs>
          <w:tab w:val="left" w:pos="1015"/>
        </w:tabs>
        <w:ind w:right="525" w:firstLine="0"/>
        <w:jc w:val="both"/>
        <w:rPr>
          <w:sz w:val="28"/>
        </w:rPr>
      </w:pPr>
      <w:r>
        <w:rPr>
          <w:sz w:val="28"/>
        </w:rPr>
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</w:t>
      </w:r>
      <w:proofErr w:type="gramStart"/>
      <w:r>
        <w:rPr>
          <w:sz w:val="28"/>
        </w:rPr>
        <w:t>Р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ТУ;</w:t>
      </w:r>
    </w:p>
    <w:p w:rsidR="00530BBD" w:rsidRDefault="00BD33A8" w:rsidP="005E12F9">
      <w:pPr>
        <w:pStyle w:val="a3"/>
        <w:spacing w:before="1"/>
        <w:ind w:left="782" w:right="525" w:firstLine="69"/>
        <w:jc w:val="both"/>
      </w:pPr>
      <w:r>
        <w:t>-переводить внесистемные единицы измерений в единицы Международной системы (СИ);</w:t>
      </w:r>
    </w:p>
    <w:p w:rsidR="00530BBD" w:rsidRDefault="00BD33A8" w:rsidP="00BD33A8">
      <w:pPr>
        <w:pStyle w:val="a3"/>
        <w:spacing w:line="321" w:lineRule="exact"/>
        <w:ind w:left="1490"/>
        <w:jc w:val="both"/>
      </w:pPr>
      <w:r>
        <w:t xml:space="preserve">В результате освоения учебной дисциплины студент должен </w:t>
      </w:r>
      <w:r>
        <w:rPr>
          <w:b/>
        </w:rPr>
        <w:t>знать</w:t>
      </w:r>
      <w:r>
        <w:t>:</w:t>
      </w:r>
    </w:p>
    <w:p w:rsidR="00530BBD" w:rsidRDefault="00BD33A8" w:rsidP="00BD33A8">
      <w:pPr>
        <w:pStyle w:val="a5"/>
        <w:numPr>
          <w:ilvl w:val="0"/>
          <w:numId w:val="9"/>
        </w:numPr>
        <w:tabs>
          <w:tab w:val="left" w:pos="946"/>
        </w:tabs>
        <w:ind w:right="551" w:firstLine="0"/>
        <w:jc w:val="both"/>
        <w:rPr>
          <w:sz w:val="28"/>
        </w:rPr>
      </w:pPr>
      <w:r>
        <w:rPr>
          <w:sz w:val="28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530BBD" w:rsidRDefault="00BD33A8" w:rsidP="00BD33A8">
      <w:pPr>
        <w:pStyle w:val="a5"/>
        <w:numPr>
          <w:ilvl w:val="0"/>
          <w:numId w:val="9"/>
        </w:numPr>
        <w:tabs>
          <w:tab w:val="left" w:pos="946"/>
        </w:tabs>
        <w:spacing w:before="1"/>
        <w:ind w:right="803" w:firstLine="0"/>
        <w:jc w:val="both"/>
        <w:rPr>
          <w:sz w:val="28"/>
        </w:rPr>
      </w:pPr>
      <w:proofErr w:type="gramStart"/>
      <w:r>
        <w:rPr>
          <w:sz w:val="28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  <w:proofErr w:type="gramEnd"/>
    </w:p>
    <w:p w:rsidR="00530BBD" w:rsidRDefault="00BD33A8" w:rsidP="00BD33A8">
      <w:pPr>
        <w:pStyle w:val="a5"/>
        <w:numPr>
          <w:ilvl w:val="0"/>
          <w:numId w:val="9"/>
        </w:numPr>
        <w:tabs>
          <w:tab w:val="left" w:pos="946"/>
        </w:tabs>
        <w:spacing w:line="321" w:lineRule="exact"/>
        <w:ind w:left="945"/>
        <w:jc w:val="both"/>
        <w:rPr>
          <w:sz w:val="28"/>
        </w:rPr>
      </w:pPr>
      <w:r>
        <w:rPr>
          <w:sz w:val="28"/>
        </w:rPr>
        <w:t>основные положения Национальной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стандартизации</w:t>
      </w:r>
    </w:p>
    <w:p w:rsidR="00530BBD" w:rsidRDefault="00530BBD" w:rsidP="00BD33A8">
      <w:pPr>
        <w:pStyle w:val="a3"/>
        <w:spacing w:before="10"/>
        <w:jc w:val="both"/>
        <w:rPr>
          <w:sz w:val="27"/>
        </w:rPr>
      </w:pPr>
    </w:p>
    <w:p w:rsidR="00530BBD" w:rsidRDefault="00BD33A8" w:rsidP="00BD33A8">
      <w:pPr>
        <w:pStyle w:val="a3"/>
        <w:tabs>
          <w:tab w:val="left" w:pos="1976"/>
          <w:tab w:val="left" w:pos="3550"/>
          <w:tab w:val="left" w:pos="4941"/>
          <w:tab w:val="left" w:pos="6224"/>
          <w:tab w:val="left" w:pos="8024"/>
          <w:tab w:val="left" w:pos="9250"/>
        </w:tabs>
        <w:ind w:left="1490"/>
        <w:jc w:val="both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студент</w:t>
      </w:r>
      <w:r>
        <w:tab/>
        <w:t>должен</w:t>
      </w:r>
    </w:p>
    <w:p w:rsidR="00530BBD" w:rsidRDefault="00BD33A8" w:rsidP="00BD33A8">
      <w:pPr>
        <w:pStyle w:val="1"/>
        <w:spacing w:before="3" w:line="322" w:lineRule="exact"/>
        <w:jc w:val="both"/>
        <w:rPr>
          <w:b w:val="0"/>
        </w:rPr>
      </w:pPr>
      <w:r>
        <w:t>овладевать</w:t>
      </w:r>
      <w:r>
        <w:rPr>
          <w:b w:val="0"/>
        </w:rPr>
        <w:t>:</w:t>
      </w:r>
    </w:p>
    <w:p w:rsidR="00530BBD" w:rsidRDefault="00BD33A8" w:rsidP="00BD33A8">
      <w:pPr>
        <w:spacing w:after="6"/>
        <w:ind w:left="1490"/>
        <w:jc w:val="both"/>
        <w:rPr>
          <w:i/>
          <w:sz w:val="28"/>
        </w:rPr>
      </w:pPr>
      <w:r>
        <w:rPr>
          <w:i/>
          <w:sz w:val="28"/>
        </w:rPr>
        <w:t>общими компетенциями, включающими в себя способность</w:t>
      </w: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1080"/>
        <w:gridCol w:w="9002"/>
      </w:tblGrid>
      <w:tr w:rsidR="00530BBD" w:rsidTr="00BD33A8">
        <w:trPr>
          <w:trHeight w:val="642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tabs>
                <w:tab w:val="left" w:pos="1801"/>
                <w:tab w:val="left" w:pos="3195"/>
                <w:tab w:val="left" w:pos="3595"/>
                <w:tab w:val="left" w:pos="5296"/>
                <w:tab w:val="left" w:pos="6914"/>
                <w:tab w:val="left" w:pos="7833"/>
              </w:tabs>
              <w:spacing w:line="315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сущность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социальную</w:t>
            </w:r>
            <w:r>
              <w:rPr>
                <w:sz w:val="28"/>
              </w:rPr>
              <w:tab/>
              <w:t>значимость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будущей</w:t>
            </w:r>
            <w:proofErr w:type="gramEnd"/>
          </w:p>
          <w:p w:rsidR="00530BBD" w:rsidRDefault="00BD33A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профессии, проявлять к ней устойчивый интерес</w:t>
            </w:r>
          </w:p>
        </w:tc>
      </w:tr>
      <w:tr w:rsidR="00530BBD" w:rsidTr="00BD33A8">
        <w:trPr>
          <w:trHeight w:val="967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 методы и</w:t>
            </w:r>
          </w:p>
          <w:p w:rsidR="00530BBD" w:rsidRDefault="00BD33A8">
            <w:pPr>
              <w:pStyle w:val="TableParagraph"/>
              <w:tabs>
                <w:tab w:val="left" w:pos="1480"/>
                <w:tab w:val="left" w:pos="3292"/>
                <w:tab w:val="left" w:pos="5945"/>
                <w:tab w:val="left" w:pos="7018"/>
                <w:tab w:val="left" w:pos="8598"/>
              </w:tabs>
              <w:spacing w:before="4" w:line="322" w:lineRule="exact"/>
              <w:ind w:left="108" w:right="10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  <w:t>задач,</w:t>
            </w:r>
            <w:r>
              <w:rPr>
                <w:sz w:val="28"/>
              </w:rPr>
              <w:tab/>
              <w:t>оценивать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их </w:t>
            </w:r>
            <w:r>
              <w:rPr>
                <w:sz w:val="28"/>
              </w:rPr>
              <w:t>эффективность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530BBD" w:rsidTr="00BD33A8">
        <w:trPr>
          <w:trHeight w:val="645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</w:t>
            </w:r>
          </w:p>
          <w:p w:rsidR="00530BBD" w:rsidRDefault="00BD33A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 них ответственность</w:t>
            </w:r>
          </w:p>
        </w:tc>
      </w:tr>
    </w:tbl>
    <w:p w:rsidR="00530BBD" w:rsidRDefault="00530BBD">
      <w:pPr>
        <w:spacing w:line="311" w:lineRule="exact"/>
        <w:rPr>
          <w:sz w:val="28"/>
        </w:rPr>
        <w:sectPr w:rsidR="00530BBD">
          <w:pgSz w:w="11910" w:h="16840"/>
          <w:pgMar w:top="1040" w:right="400" w:bottom="960" w:left="920" w:header="0" w:footer="699" w:gutter="0"/>
          <w:cols w:space="720"/>
        </w:sect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1080"/>
        <w:gridCol w:w="9002"/>
      </w:tblGrid>
      <w:tr w:rsidR="00530BBD" w:rsidTr="00BD33A8">
        <w:trPr>
          <w:trHeight w:val="967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ОК</w:t>
            </w:r>
            <w:proofErr w:type="gramEnd"/>
            <w:r>
              <w:rPr>
                <w:sz w:val="28"/>
              </w:rPr>
              <w:t xml:space="preserve"> 4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Осуществлять поиск и использование информации, необходимой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530BBD" w:rsidRDefault="00BD33A8">
            <w:pPr>
              <w:pStyle w:val="TableParagraph"/>
              <w:tabs>
                <w:tab w:val="left" w:pos="2677"/>
                <w:tab w:val="left" w:pos="5006"/>
                <w:tab w:val="left" w:pos="8177"/>
              </w:tabs>
              <w:spacing w:before="4" w:line="322" w:lineRule="exact"/>
              <w:ind w:left="108" w:right="99"/>
              <w:rPr>
                <w:sz w:val="28"/>
              </w:rPr>
            </w:pPr>
            <w:r>
              <w:rPr>
                <w:sz w:val="28"/>
              </w:rPr>
              <w:t>эффективного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задач, </w:t>
            </w:r>
            <w:r>
              <w:rPr>
                <w:sz w:val="28"/>
              </w:rPr>
              <w:t>профессионального 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530BBD" w:rsidTr="00BD33A8">
        <w:trPr>
          <w:trHeight w:val="966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7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tabs>
                <w:tab w:val="left" w:pos="1561"/>
                <w:tab w:val="left" w:pos="3223"/>
                <w:tab w:val="left" w:pos="3734"/>
                <w:tab w:val="left" w:pos="5838"/>
                <w:tab w:val="left" w:pos="7390"/>
              </w:tabs>
              <w:ind w:left="108" w:right="9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задачи профессионального и личностного развития,</w:t>
            </w:r>
            <w:r>
              <w:rPr>
                <w:sz w:val="28"/>
              </w:rPr>
              <w:tab/>
              <w:t>заниматься</w:t>
            </w:r>
            <w:r>
              <w:rPr>
                <w:sz w:val="28"/>
              </w:rPr>
              <w:tab/>
              <w:t>самообразованием,</w:t>
            </w:r>
            <w:r>
              <w:rPr>
                <w:sz w:val="28"/>
              </w:rPr>
              <w:tab/>
              <w:t>осознанно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планировать</w:t>
            </w:r>
          </w:p>
          <w:p w:rsidR="00530BBD" w:rsidRDefault="00BD33A8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повышение квалификации</w:t>
            </w:r>
          </w:p>
        </w:tc>
      </w:tr>
      <w:tr w:rsidR="00530BBD" w:rsidTr="00BD33A8">
        <w:trPr>
          <w:trHeight w:val="966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12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</w:t>
            </w:r>
          </w:p>
          <w:p w:rsidR="00530BBD" w:rsidRDefault="00BD33A8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условий</w:t>
            </w:r>
          </w:p>
        </w:tc>
      </w:tr>
    </w:tbl>
    <w:p w:rsidR="00530BBD" w:rsidRDefault="00BD33A8">
      <w:pPr>
        <w:spacing w:line="309" w:lineRule="exact"/>
        <w:ind w:left="782"/>
        <w:rPr>
          <w:i/>
          <w:sz w:val="28"/>
        </w:rPr>
      </w:pPr>
      <w:r>
        <w:rPr>
          <w:i/>
          <w:sz w:val="28"/>
        </w:rPr>
        <w:t>Профессиональными компетенциями, включающими в себя способность</w:t>
      </w:r>
    </w:p>
    <w:p w:rsidR="00530BBD" w:rsidRDefault="00530BBD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1080"/>
        <w:gridCol w:w="9002"/>
      </w:tblGrid>
      <w:tr w:rsidR="00530BBD" w:rsidTr="00BD33A8">
        <w:trPr>
          <w:trHeight w:val="640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Принимать товары по количеству и качеству</w:t>
            </w:r>
          </w:p>
        </w:tc>
      </w:tr>
      <w:tr w:rsidR="00530BBD" w:rsidTr="00BD33A8">
        <w:trPr>
          <w:trHeight w:val="645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1.6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tabs>
                <w:tab w:val="left" w:pos="2132"/>
                <w:tab w:val="left" w:pos="3127"/>
                <w:tab w:val="left" w:pos="3618"/>
                <w:tab w:val="left" w:pos="7200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Участвовать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 xml:space="preserve">подготовке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организации 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ab/>
              <w:t>добровольной</w:t>
            </w:r>
          </w:p>
          <w:p w:rsidR="00530BBD" w:rsidRDefault="00BD33A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сертификации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</w:tr>
      <w:tr w:rsidR="00530BBD" w:rsidTr="00BD33A8">
        <w:trPr>
          <w:trHeight w:val="964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tabs>
                <w:tab w:val="left" w:pos="1918"/>
                <w:tab w:val="left" w:pos="2288"/>
                <w:tab w:val="left" w:pos="2369"/>
                <w:tab w:val="left" w:pos="3805"/>
                <w:tab w:val="left" w:pos="4462"/>
                <w:tab w:val="left" w:pos="5619"/>
                <w:tab w:val="left" w:pos="6405"/>
                <w:tab w:val="left" w:pos="6858"/>
                <w:tab w:val="left" w:pos="7200"/>
                <w:tab w:val="left" w:pos="8762"/>
              </w:tabs>
              <w:ind w:left="108" w:right="102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ассортимента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ассортиментной</w:t>
            </w:r>
            <w:r>
              <w:rPr>
                <w:sz w:val="28"/>
              </w:rPr>
              <w:tab/>
              <w:t>политикой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номенклатуру</w:t>
            </w:r>
          </w:p>
          <w:p w:rsidR="00530BBD" w:rsidRDefault="00BD33A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показателей качества товаров</w:t>
            </w:r>
          </w:p>
        </w:tc>
      </w:tr>
      <w:tr w:rsidR="00530BBD" w:rsidTr="00BD33A8">
        <w:trPr>
          <w:trHeight w:val="645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3.3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tabs>
                <w:tab w:val="left" w:pos="1733"/>
                <w:tab w:val="left" w:pos="2224"/>
                <w:tab w:val="left" w:pos="4609"/>
                <w:tab w:val="left" w:pos="6364"/>
                <w:tab w:val="left" w:pos="6839"/>
                <w:tab w:val="left" w:pos="8765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расшифровывать</w:t>
            </w:r>
            <w:r>
              <w:rPr>
                <w:sz w:val="28"/>
              </w:rPr>
              <w:tab/>
              <w:t>маркировку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530BBD" w:rsidRDefault="00BD33A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установленными требованиями</w:t>
            </w:r>
          </w:p>
        </w:tc>
      </w:tr>
      <w:tr w:rsidR="00530BBD" w:rsidTr="00BD33A8">
        <w:trPr>
          <w:trHeight w:val="967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3.4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tabs>
                <w:tab w:val="left" w:pos="2482"/>
                <w:tab w:val="left" w:pos="2638"/>
                <w:tab w:val="left" w:pos="3820"/>
                <w:tab w:val="left" w:pos="4028"/>
                <w:tab w:val="left" w:pos="5470"/>
                <w:tab w:val="left" w:pos="6338"/>
                <w:tab w:val="left" w:pos="6892"/>
                <w:tab w:val="left" w:pos="7799"/>
              </w:tabs>
              <w:ind w:left="108" w:right="10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товары,</w:t>
            </w:r>
            <w:r>
              <w:rPr>
                <w:sz w:val="28"/>
              </w:rPr>
              <w:tab/>
              <w:t>идентифицировать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ассортиментную </w:t>
            </w:r>
            <w:r>
              <w:rPr>
                <w:sz w:val="28"/>
              </w:rPr>
              <w:t>принадлежность,</w:t>
            </w:r>
            <w:r>
              <w:rPr>
                <w:sz w:val="28"/>
              </w:rPr>
              <w:tab/>
              <w:t>оценивать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качество,</w:t>
            </w:r>
            <w:r>
              <w:rPr>
                <w:sz w:val="28"/>
              </w:rPr>
              <w:tab/>
              <w:t>диагностировать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дефекты,</w:t>
            </w:r>
          </w:p>
          <w:p w:rsidR="00530BBD" w:rsidRDefault="00BD33A8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 градации качества</w:t>
            </w:r>
          </w:p>
        </w:tc>
      </w:tr>
      <w:tr w:rsidR="00530BBD" w:rsidTr="00BD33A8">
        <w:trPr>
          <w:trHeight w:val="964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3.6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Обеспечивать соблюдение санитарно-эпидемиологических требований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530BBD" w:rsidRDefault="00BD33A8">
            <w:pPr>
              <w:pStyle w:val="TableParagraph"/>
              <w:spacing w:before="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товарам и упаковке, оценивать качество процессов в соответствии с установленными требованиями</w:t>
            </w:r>
          </w:p>
        </w:tc>
      </w:tr>
      <w:tr w:rsidR="00530BBD" w:rsidTr="00BD33A8">
        <w:trPr>
          <w:trHeight w:val="645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3.7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tabs>
                <w:tab w:val="left" w:pos="1925"/>
                <w:tab w:val="left" w:pos="3438"/>
                <w:tab w:val="left" w:pos="4627"/>
                <w:tab w:val="left" w:pos="5035"/>
                <w:tab w:val="left" w:pos="6123"/>
                <w:tab w:val="left" w:pos="7531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z w:val="28"/>
              </w:rPr>
              <w:tab/>
              <w:t>измерения</w:t>
            </w:r>
            <w:r>
              <w:rPr>
                <w:sz w:val="28"/>
              </w:rPr>
              <w:tab/>
              <w:t>товаров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других</w:t>
            </w:r>
            <w:r>
              <w:rPr>
                <w:sz w:val="28"/>
              </w:rPr>
              <w:tab/>
              <w:t>объектов,</w:t>
            </w:r>
            <w:r>
              <w:rPr>
                <w:sz w:val="28"/>
              </w:rPr>
              <w:tab/>
              <w:t>переводить</w:t>
            </w:r>
          </w:p>
          <w:p w:rsidR="00530BBD" w:rsidRDefault="00BD33A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внесистемные единицы измерения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системные</w:t>
            </w:r>
          </w:p>
        </w:tc>
      </w:tr>
      <w:tr w:rsidR="00530BBD" w:rsidTr="00BD33A8">
        <w:trPr>
          <w:trHeight w:val="642"/>
        </w:trPr>
        <w:tc>
          <w:tcPr>
            <w:tcW w:w="1080" w:type="dxa"/>
          </w:tcPr>
          <w:p w:rsidR="00530BBD" w:rsidRDefault="00BD33A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 3.8</w:t>
            </w:r>
          </w:p>
        </w:tc>
        <w:tc>
          <w:tcPr>
            <w:tcW w:w="9002" w:type="dxa"/>
          </w:tcPr>
          <w:p w:rsidR="00530BBD" w:rsidRDefault="00BD33A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Работать с документами по подтверждению соответствия, принимать</w:t>
            </w:r>
          </w:p>
          <w:p w:rsidR="00530BBD" w:rsidRDefault="00BD33A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 в мероприятиях по контролю</w:t>
            </w:r>
          </w:p>
        </w:tc>
      </w:tr>
    </w:tbl>
    <w:p w:rsidR="00530BBD" w:rsidRDefault="00530BBD">
      <w:pPr>
        <w:pStyle w:val="a3"/>
        <w:spacing w:before="9"/>
        <w:rPr>
          <w:i/>
          <w:sz w:val="27"/>
        </w:rPr>
      </w:pPr>
    </w:p>
    <w:p w:rsidR="00530BBD" w:rsidRDefault="00530BBD">
      <w:pPr>
        <w:sectPr w:rsidR="00530BBD">
          <w:pgSz w:w="11910" w:h="16840"/>
          <w:pgMar w:top="1120" w:right="400" w:bottom="960" w:left="920" w:header="0" w:footer="699" w:gutter="0"/>
          <w:cols w:space="720"/>
        </w:sectPr>
      </w:pPr>
    </w:p>
    <w:p w:rsidR="00BD33A8" w:rsidRPr="00BD33A8" w:rsidRDefault="00BD33A8" w:rsidP="00BD33A8">
      <w:pPr>
        <w:tabs>
          <w:tab w:val="left" w:pos="1157"/>
        </w:tabs>
        <w:spacing w:before="72"/>
        <w:ind w:left="505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Pr="00BD33A8">
        <w:rPr>
          <w:b/>
          <w:sz w:val="28"/>
        </w:rPr>
        <w:t xml:space="preserve">СТРУКТУРА И СОДЕРЖАНИЕ </w:t>
      </w:r>
      <w:proofErr w:type="gramStart"/>
      <w:r w:rsidRPr="00BD33A8">
        <w:rPr>
          <w:b/>
          <w:sz w:val="28"/>
        </w:rPr>
        <w:t>УЧЕБНОЙ</w:t>
      </w:r>
      <w:proofErr w:type="gramEnd"/>
    </w:p>
    <w:p w:rsidR="00BD33A8" w:rsidRDefault="00BD33A8" w:rsidP="00BD33A8">
      <w:pPr>
        <w:pStyle w:val="a5"/>
        <w:tabs>
          <w:tab w:val="left" w:pos="1157"/>
        </w:tabs>
        <w:spacing w:before="72"/>
        <w:ind w:left="1156" w:firstLine="0"/>
        <w:jc w:val="center"/>
        <w:rPr>
          <w:b/>
          <w:sz w:val="28"/>
        </w:rPr>
      </w:pPr>
      <w:r>
        <w:rPr>
          <w:b/>
          <w:sz w:val="28"/>
        </w:rPr>
        <w:t>ДИСЦИПЛИНЫ</w:t>
      </w:r>
    </w:p>
    <w:p w:rsidR="00BD33A8" w:rsidRDefault="00BD33A8" w:rsidP="00BD33A8">
      <w:pPr>
        <w:pStyle w:val="a5"/>
        <w:tabs>
          <w:tab w:val="left" w:pos="1157"/>
        </w:tabs>
        <w:spacing w:before="72"/>
        <w:ind w:left="1156" w:firstLine="0"/>
        <w:jc w:val="right"/>
        <w:rPr>
          <w:b/>
          <w:sz w:val="28"/>
        </w:rPr>
      </w:pPr>
    </w:p>
    <w:p w:rsidR="00736947" w:rsidRDefault="00736947" w:rsidP="00736947">
      <w:pPr>
        <w:pStyle w:val="a5"/>
        <w:numPr>
          <w:ilvl w:val="1"/>
          <w:numId w:val="11"/>
        </w:numPr>
        <w:tabs>
          <w:tab w:val="left" w:pos="614"/>
        </w:tabs>
        <w:spacing w:before="2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 очной формы обучения</w:t>
      </w:r>
    </w:p>
    <w:p w:rsidR="00736947" w:rsidRDefault="00736947" w:rsidP="00736947">
      <w:pPr>
        <w:pStyle w:val="a5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995"/>
        <w:gridCol w:w="2933"/>
      </w:tblGrid>
      <w:tr w:rsidR="00736947" w:rsidRPr="00736947" w:rsidTr="005E12F9">
        <w:tc>
          <w:tcPr>
            <w:tcW w:w="3523" w:type="pct"/>
          </w:tcPr>
          <w:p w:rsidR="00736947" w:rsidRPr="00736947" w:rsidRDefault="00736947" w:rsidP="00736947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736947">
              <w:rPr>
                <w:b/>
                <w:sz w:val="28"/>
              </w:rPr>
              <w:t>Вид учебной работы</w:t>
            </w:r>
          </w:p>
        </w:tc>
        <w:tc>
          <w:tcPr>
            <w:tcW w:w="1477" w:type="pct"/>
          </w:tcPr>
          <w:p w:rsidR="00736947" w:rsidRPr="00736947" w:rsidRDefault="00736947" w:rsidP="00736947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736947">
              <w:rPr>
                <w:b/>
                <w:sz w:val="28"/>
              </w:rPr>
              <w:t>Объем часов</w:t>
            </w:r>
          </w:p>
        </w:tc>
      </w:tr>
      <w:tr w:rsidR="00736947" w:rsidRPr="00736947" w:rsidTr="005E12F9">
        <w:tc>
          <w:tcPr>
            <w:tcW w:w="3523" w:type="pct"/>
          </w:tcPr>
          <w:p w:rsidR="00736947" w:rsidRPr="00736947" w:rsidRDefault="00736947" w:rsidP="00736947">
            <w:pPr>
              <w:pStyle w:val="a5"/>
              <w:tabs>
                <w:tab w:val="left" w:pos="1130"/>
              </w:tabs>
              <w:spacing w:before="72"/>
              <w:ind w:left="142" w:firstLine="0"/>
              <w:rPr>
                <w:b/>
                <w:sz w:val="28"/>
              </w:rPr>
            </w:pPr>
            <w:r w:rsidRPr="00736947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477" w:type="pct"/>
          </w:tcPr>
          <w:p w:rsidR="00736947" w:rsidRPr="00736947" w:rsidRDefault="005E12F9" w:rsidP="00736947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736947" w:rsidRPr="00736947" w:rsidTr="005E12F9">
        <w:tc>
          <w:tcPr>
            <w:tcW w:w="3523" w:type="pct"/>
          </w:tcPr>
          <w:p w:rsidR="00736947" w:rsidRPr="00736947" w:rsidRDefault="00736947" w:rsidP="00736947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736947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477" w:type="pct"/>
          </w:tcPr>
          <w:p w:rsidR="00736947" w:rsidRPr="00736947" w:rsidRDefault="005E12F9" w:rsidP="00736947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736947" w:rsidRPr="00736947" w:rsidTr="005E12F9">
        <w:tc>
          <w:tcPr>
            <w:tcW w:w="3523" w:type="pct"/>
          </w:tcPr>
          <w:p w:rsidR="00736947" w:rsidRPr="00736947" w:rsidRDefault="00736947" w:rsidP="007369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736947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477" w:type="pct"/>
          </w:tcPr>
          <w:p w:rsidR="00736947" w:rsidRPr="00736947" w:rsidRDefault="005E12F9" w:rsidP="00736947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736947" w:rsidRPr="00736947" w:rsidTr="005E12F9">
        <w:tc>
          <w:tcPr>
            <w:tcW w:w="3523" w:type="pct"/>
          </w:tcPr>
          <w:p w:rsidR="00736947" w:rsidRPr="00736947" w:rsidRDefault="00736947" w:rsidP="00736947">
            <w:pPr>
              <w:pStyle w:val="a5"/>
              <w:tabs>
                <w:tab w:val="left" w:pos="1130"/>
              </w:tabs>
              <w:spacing w:before="72"/>
              <w:ind w:left="142" w:firstLine="0"/>
              <w:rPr>
                <w:sz w:val="28"/>
              </w:rPr>
            </w:pPr>
            <w:r w:rsidRPr="00736947">
              <w:rPr>
                <w:sz w:val="28"/>
              </w:rPr>
              <w:t>Промежуточная аттестация</w:t>
            </w:r>
          </w:p>
        </w:tc>
        <w:tc>
          <w:tcPr>
            <w:tcW w:w="1477" w:type="pct"/>
          </w:tcPr>
          <w:p w:rsidR="00736947" w:rsidRPr="00736947" w:rsidRDefault="005E12F9" w:rsidP="00736947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736947" w:rsidRPr="00736947">
              <w:rPr>
                <w:sz w:val="28"/>
              </w:rPr>
              <w:t xml:space="preserve">ачет  </w:t>
            </w:r>
          </w:p>
        </w:tc>
      </w:tr>
    </w:tbl>
    <w:p w:rsidR="004B5D36" w:rsidRDefault="004B5D36" w:rsidP="004B5D36">
      <w:pPr>
        <w:pStyle w:val="a5"/>
        <w:numPr>
          <w:ilvl w:val="1"/>
          <w:numId w:val="11"/>
        </w:numPr>
        <w:tabs>
          <w:tab w:val="left" w:pos="0"/>
        </w:tabs>
        <w:spacing w:before="63" w:line="32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</w:t>
      </w:r>
    </w:p>
    <w:p w:rsidR="004B5D36" w:rsidRDefault="004B5D36" w:rsidP="004B5D36">
      <w:pPr>
        <w:pStyle w:val="a5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196"/>
        <w:gridCol w:w="4517"/>
        <w:gridCol w:w="1009"/>
        <w:gridCol w:w="1206"/>
      </w:tblGrid>
      <w:tr w:rsidR="004B5D36" w:rsidRPr="00017BCA" w:rsidTr="00A83571">
        <w:tc>
          <w:tcPr>
            <w:tcW w:w="1610" w:type="pct"/>
          </w:tcPr>
          <w:p w:rsidR="004B5D36" w:rsidRPr="00017BCA" w:rsidRDefault="004B5D36" w:rsidP="00E56DBE">
            <w:pPr>
              <w:jc w:val="center"/>
              <w:rPr>
                <w:b/>
                <w:sz w:val="24"/>
                <w:szCs w:val="24"/>
              </w:rPr>
            </w:pPr>
            <w:r w:rsidRPr="00017BCA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75" w:type="pct"/>
          </w:tcPr>
          <w:p w:rsidR="004B5D36" w:rsidRPr="00017BCA" w:rsidRDefault="004B5D36" w:rsidP="00E56DBE">
            <w:pPr>
              <w:jc w:val="center"/>
              <w:rPr>
                <w:b/>
                <w:sz w:val="24"/>
                <w:szCs w:val="24"/>
              </w:rPr>
            </w:pPr>
            <w:r w:rsidRPr="00017BCA">
              <w:rPr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17BCA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8" w:type="pct"/>
          </w:tcPr>
          <w:p w:rsidR="004B5D36" w:rsidRPr="00017BCA" w:rsidRDefault="004B5D36" w:rsidP="00E56DB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17BCA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607" w:type="pct"/>
          </w:tcPr>
          <w:p w:rsidR="004B5D36" w:rsidRPr="00017BCA" w:rsidRDefault="004B5D36" w:rsidP="00E56DBE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4"/>
                <w:szCs w:val="24"/>
              </w:rPr>
            </w:pPr>
            <w:r w:rsidRPr="00017BC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>Тема 1. Современная метрология и приоритетные направления её развития. Основные термины и определения</w:t>
            </w: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>Общие сведения о метрологии. Современная метрология и приоритетные направления её развития. Основные термины и определения</w:t>
            </w:r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96017A" w:rsidRPr="00017BCA" w:rsidRDefault="0096017A" w:rsidP="00E56DB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17BCA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E56DBE">
            <w:pPr>
              <w:tabs>
                <w:tab w:val="left" w:pos="0"/>
              </w:tabs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Pr="00017BC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>Тема 2. Средства измерений, прямые, косвенные измерения.  Погрешности измерений и средств измерений</w:t>
            </w:r>
          </w:p>
        </w:tc>
        <w:tc>
          <w:tcPr>
            <w:tcW w:w="2275" w:type="pct"/>
          </w:tcPr>
          <w:p w:rsidR="0096017A" w:rsidRPr="00017BCA" w:rsidRDefault="0096017A" w:rsidP="00E56DBE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017BCA">
              <w:rPr>
                <w:rStyle w:val="FontStyle55"/>
                <w:sz w:val="28"/>
                <w:szCs w:val="28"/>
              </w:rPr>
              <w:t>Средства, методы и погрешности измерений. Средства измерений, прямые, косвенные измерения.  Погрешности измерений и средств измерений</w:t>
            </w:r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E56DBE">
            <w:pPr>
              <w:tabs>
                <w:tab w:val="left" w:pos="0"/>
              </w:tabs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textAlignment w:val="baseline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Pr="00017BC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5E12F9">
            <w:pPr>
              <w:rPr>
                <w:bCs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 xml:space="preserve">Тема </w:t>
            </w:r>
            <w:r>
              <w:rPr>
                <w:rStyle w:val="FontStyle55"/>
                <w:sz w:val="28"/>
                <w:szCs w:val="28"/>
              </w:rPr>
              <w:t>3</w:t>
            </w:r>
            <w:r w:rsidRPr="00017BCA">
              <w:rPr>
                <w:rStyle w:val="FontStyle55"/>
                <w:sz w:val="28"/>
                <w:szCs w:val="28"/>
              </w:rPr>
              <w:t>. Фонд нормативных документов отечественной и международной стандартизации объектов систем технического контроля и измерения.</w:t>
            </w: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>Фонд нормативных документов отечественной и международной стандартизации объектов систем технического контроля и измерения.</w:t>
            </w:r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E56DBE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5E12F9">
            <w:pPr>
              <w:rPr>
                <w:bCs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 xml:space="preserve">Тема </w:t>
            </w:r>
            <w:r>
              <w:rPr>
                <w:rStyle w:val="FontStyle55"/>
                <w:sz w:val="28"/>
                <w:szCs w:val="28"/>
              </w:rPr>
              <w:t>4</w:t>
            </w:r>
            <w:r w:rsidRPr="00017BCA">
              <w:rPr>
                <w:rStyle w:val="FontStyle55"/>
                <w:sz w:val="28"/>
                <w:szCs w:val="28"/>
              </w:rPr>
              <w:t>. Цель, задачи Стандартизации, метрологии и сертификации</w:t>
            </w: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>Цель, задачи Стандартизации, метрологии и сертификации</w:t>
            </w:r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E56DBE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5E12F9">
            <w:pPr>
              <w:rPr>
                <w:bCs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 xml:space="preserve">Тема </w:t>
            </w:r>
            <w:r>
              <w:rPr>
                <w:rStyle w:val="FontStyle55"/>
                <w:sz w:val="28"/>
                <w:szCs w:val="28"/>
              </w:rPr>
              <w:t>5</w:t>
            </w:r>
            <w:r w:rsidRPr="00017BCA">
              <w:rPr>
                <w:rStyle w:val="FontStyle55"/>
                <w:sz w:val="28"/>
                <w:szCs w:val="28"/>
              </w:rPr>
              <w:t xml:space="preserve">. "Семейство" международных </w:t>
            </w:r>
            <w:r w:rsidRPr="00017BCA">
              <w:rPr>
                <w:rStyle w:val="FontStyle55"/>
                <w:sz w:val="28"/>
                <w:szCs w:val="28"/>
              </w:rPr>
              <w:lastRenderedPageBreak/>
              <w:t>стандартов по системам менеджмента качества ИСО 9000 версии 2015 г., фонды стандартов метрологического обеспечения народного хозяйства, фонды станда</w:t>
            </w:r>
            <w:r w:rsidRPr="00017BCA">
              <w:rPr>
                <w:sz w:val="28"/>
                <w:szCs w:val="28"/>
              </w:rPr>
              <w:t>ртов в</w:t>
            </w:r>
            <w:r w:rsidRPr="00017BCA">
              <w:rPr>
                <w:rStyle w:val="FontStyle55"/>
                <w:sz w:val="28"/>
                <w:szCs w:val="28"/>
              </w:rPr>
              <w:t xml:space="preserve"> области экологии; принципы использования стандартов при составлении нормативной документации.</w:t>
            </w: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lastRenderedPageBreak/>
              <w:t xml:space="preserve">"Семейство" международных стандартов по системам </w:t>
            </w:r>
            <w:r w:rsidRPr="00017BCA">
              <w:rPr>
                <w:rStyle w:val="FontStyle55"/>
                <w:sz w:val="28"/>
                <w:szCs w:val="28"/>
              </w:rPr>
              <w:lastRenderedPageBreak/>
              <w:t>менеджмента качества ИСО 9000 версии 2015 г., фонды стандартов метрологического обеспечения народного хозяйства, фонды станда</w:t>
            </w:r>
            <w:r w:rsidRPr="00017BCA">
              <w:rPr>
                <w:sz w:val="28"/>
                <w:szCs w:val="28"/>
              </w:rPr>
              <w:t>ртов в</w:t>
            </w:r>
            <w:r w:rsidRPr="00017BCA">
              <w:rPr>
                <w:rStyle w:val="FontStyle55"/>
                <w:sz w:val="28"/>
                <w:szCs w:val="28"/>
              </w:rPr>
              <w:t xml:space="preserve"> области экологии; принципы использования стандартов при составлении нормативной документации.</w:t>
            </w:r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E56DBE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5E12F9">
            <w:pPr>
              <w:rPr>
                <w:bCs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 xml:space="preserve">Тема </w:t>
            </w:r>
            <w:r>
              <w:rPr>
                <w:rStyle w:val="FontStyle55"/>
                <w:sz w:val="28"/>
                <w:szCs w:val="28"/>
              </w:rPr>
              <w:t>6</w:t>
            </w:r>
            <w:r w:rsidRPr="00017BCA">
              <w:rPr>
                <w:rStyle w:val="FontStyle55"/>
                <w:sz w:val="28"/>
                <w:szCs w:val="28"/>
              </w:rPr>
              <w:t>. Создание международных организаций по станд</w:t>
            </w:r>
            <w:r w:rsidRPr="00017BCA">
              <w:rPr>
                <w:sz w:val="28"/>
                <w:szCs w:val="28"/>
              </w:rPr>
              <w:t>а</w:t>
            </w:r>
            <w:r w:rsidRPr="00017BCA">
              <w:rPr>
                <w:rStyle w:val="FontStyle55"/>
                <w:sz w:val="28"/>
                <w:szCs w:val="28"/>
              </w:rPr>
              <w:t>р</w:t>
            </w:r>
            <w:r w:rsidRPr="00017BCA">
              <w:rPr>
                <w:sz w:val="28"/>
                <w:szCs w:val="28"/>
              </w:rPr>
              <w:t>тиза</w:t>
            </w:r>
            <w:r w:rsidRPr="00017BCA">
              <w:rPr>
                <w:rStyle w:val="FontStyle55"/>
                <w:sz w:val="28"/>
                <w:szCs w:val="28"/>
              </w:rPr>
              <w:t>ции и сфере деятельности каждой из них, решаемых задачах и видах сотрудничест</w:t>
            </w:r>
            <w:r w:rsidRPr="00017BCA">
              <w:rPr>
                <w:sz w:val="28"/>
                <w:szCs w:val="28"/>
              </w:rPr>
              <w:t>в</w:t>
            </w:r>
            <w:r w:rsidRPr="00017BCA">
              <w:rPr>
                <w:rStyle w:val="FontStyle55"/>
                <w:sz w:val="28"/>
                <w:szCs w:val="28"/>
              </w:rPr>
              <w:t>а, п</w:t>
            </w:r>
            <w:r w:rsidRPr="00017BCA">
              <w:rPr>
                <w:sz w:val="28"/>
                <w:szCs w:val="28"/>
              </w:rPr>
              <w:t>орядке внедрения международных стандартов.</w:t>
            </w: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>Создание международных организаций по станд</w:t>
            </w:r>
            <w:r w:rsidRPr="00017BCA">
              <w:rPr>
                <w:sz w:val="28"/>
                <w:szCs w:val="28"/>
              </w:rPr>
              <w:t>а</w:t>
            </w:r>
            <w:r w:rsidRPr="00017BCA">
              <w:rPr>
                <w:rStyle w:val="FontStyle55"/>
                <w:sz w:val="28"/>
                <w:szCs w:val="28"/>
              </w:rPr>
              <w:t>р</w:t>
            </w:r>
            <w:r w:rsidRPr="00017BCA">
              <w:rPr>
                <w:sz w:val="28"/>
                <w:szCs w:val="28"/>
              </w:rPr>
              <w:t>тиза</w:t>
            </w:r>
            <w:r w:rsidRPr="00017BCA">
              <w:rPr>
                <w:rStyle w:val="FontStyle55"/>
                <w:sz w:val="28"/>
                <w:szCs w:val="28"/>
              </w:rPr>
              <w:t>ции и сфере деятельности каждой из них, решаемых задачах и видах сотрудничест</w:t>
            </w:r>
            <w:r w:rsidRPr="00017BCA">
              <w:rPr>
                <w:sz w:val="28"/>
                <w:szCs w:val="28"/>
              </w:rPr>
              <w:t>в</w:t>
            </w:r>
            <w:r w:rsidRPr="00017BCA">
              <w:rPr>
                <w:rStyle w:val="FontStyle55"/>
                <w:sz w:val="28"/>
                <w:szCs w:val="28"/>
              </w:rPr>
              <w:t>а, п</w:t>
            </w:r>
            <w:r w:rsidRPr="00017BCA">
              <w:rPr>
                <w:sz w:val="28"/>
                <w:szCs w:val="28"/>
              </w:rPr>
              <w:t>орядке внедрения международных стандартов.</w:t>
            </w:r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E56DBE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5E12F9">
            <w:pPr>
              <w:rPr>
                <w:bCs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 xml:space="preserve">Тема </w:t>
            </w:r>
            <w:r>
              <w:rPr>
                <w:rStyle w:val="FontStyle55"/>
                <w:sz w:val="28"/>
                <w:szCs w:val="28"/>
              </w:rPr>
              <w:t>7</w:t>
            </w:r>
            <w:r w:rsidRPr="00017BCA">
              <w:rPr>
                <w:rStyle w:val="FontStyle55"/>
                <w:sz w:val="28"/>
                <w:szCs w:val="28"/>
              </w:rPr>
              <w:t>. Отраслевые стандарты (ОСТ)</w:t>
            </w: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>Отраслевые стандарты (ОСТ)</w:t>
            </w:r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E56DBE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5E12F9">
            <w:pPr>
              <w:rPr>
                <w:bCs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 xml:space="preserve">Тема </w:t>
            </w:r>
            <w:r>
              <w:rPr>
                <w:rStyle w:val="FontStyle55"/>
                <w:sz w:val="28"/>
                <w:szCs w:val="28"/>
              </w:rPr>
              <w:t>8</w:t>
            </w:r>
            <w:r w:rsidRPr="00017BCA">
              <w:rPr>
                <w:rStyle w:val="FontStyle55"/>
                <w:sz w:val="28"/>
                <w:szCs w:val="28"/>
              </w:rPr>
              <w:t xml:space="preserve">. </w:t>
            </w:r>
            <w:proofErr w:type="spellStart"/>
            <w:r w:rsidRPr="00017BCA">
              <w:rPr>
                <w:bCs/>
                <w:sz w:val="28"/>
                <w:szCs w:val="28"/>
              </w:rPr>
              <w:t>Квалиметрическая</w:t>
            </w:r>
            <w:proofErr w:type="spellEnd"/>
            <w:r w:rsidRPr="00017BCA">
              <w:rPr>
                <w:bCs/>
                <w:sz w:val="28"/>
                <w:szCs w:val="28"/>
              </w:rPr>
              <w:t xml:space="preserve"> оценка качества продукции по свойствам основной функции и потребительским свойствам</w:t>
            </w: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proofErr w:type="spellStart"/>
            <w:r w:rsidRPr="00017BCA">
              <w:rPr>
                <w:bCs/>
                <w:sz w:val="28"/>
                <w:szCs w:val="28"/>
              </w:rPr>
              <w:t>Квалиметрическая</w:t>
            </w:r>
            <w:proofErr w:type="spellEnd"/>
            <w:r w:rsidRPr="00017BCA">
              <w:rPr>
                <w:bCs/>
                <w:sz w:val="28"/>
                <w:szCs w:val="28"/>
              </w:rPr>
              <w:t xml:space="preserve"> оценка качества продукции по свойствам основной функции и потребительским свойствам</w:t>
            </w:r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5E12F9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5E12F9">
            <w:pPr>
              <w:rPr>
                <w:bCs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 xml:space="preserve">Тема </w:t>
            </w:r>
            <w:r>
              <w:rPr>
                <w:rStyle w:val="FontStyle55"/>
                <w:sz w:val="28"/>
                <w:szCs w:val="28"/>
              </w:rPr>
              <w:t>9</w:t>
            </w:r>
            <w:r w:rsidRPr="00017BCA">
              <w:rPr>
                <w:rStyle w:val="FontStyle55"/>
                <w:sz w:val="28"/>
                <w:szCs w:val="28"/>
              </w:rPr>
              <w:t xml:space="preserve">. </w:t>
            </w:r>
            <w:proofErr w:type="gramStart"/>
            <w:r w:rsidRPr="00017BCA">
              <w:rPr>
                <w:rStyle w:val="FontStyle55"/>
                <w:sz w:val="28"/>
                <w:szCs w:val="28"/>
              </w:rPr>
              <w:t xml:space="preserve">Функциональные структуры стандартной промышленной продукции, классифицированной по физическим процессам, с выделением </w:t>
            </w:r>
            <w:r w:rsidRPr="00017BCA">
              <w:rPr>
                <w:rStyle w:val="FontStyle48"/>
                <w:b w:val="0"/>
                <w:sz w:val="28"/>
                <w:szCs w:val="28"/>
              </w:rPr>
              <w:t xml:space="preserve">функциональных </w:t>
            </w:r>
            <w:r w:rsidRPr="00017BCA">
              <w:rPr>
                <w:rStyle w:val="FontStyle55"/>
                <w:sz w:val="28"/>
                <w:szCs w:val="28"/>
              </w:rPr>
              <w:t xml:space="preserve">свойств (метрические, механические, кинематические, динамические, </w:t>
            </w:r>
            <w:r w:rsidRPr="00017BCA">
              <w:rPr>
                <w:rStyle w:val="FontStyle55"/>
                <w:sz w:val="28"/>
                <w:szCs w:val="28"/>
              </w:rPr>
              <w:lastRenderedPageBreak/>
              <w:t>энергетические) для материальных и информационных (абстрактных) комплексов;</w:t>
            </w:r>
            <w:proofErr w:type="gramEnd"/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proofErr w:type="gramStart"/>
            <w:r w:rsidRPr="00017BCA">
              <w:rPr>
                <w:rStyle w:val="FontStyle55"/>
                <w:sz w:val="28"/>
                <w:szCs w:val="28"/>
              </w:rPr>
              <w:lastRenderedPageBreak/>
              <w:t xml:space="preserve">Функциональные структуры стандартной промышленной продукции, классифицированной по физическим процессам, с выделением </w:t>
            </w:r>
            <w:r w:rsidRPr="00017BCA">
              <w:rPr>
                <w:rStyle w:val="FontStyle48"/>
                <w:b w:val="0"/>
                <w:sz w:val="28"/>
                <w:szCs w:val="28"/>
              </w:rPr>
              <w:t xml:space="preserve">функциональных </w:t>
            </w:r>
            <w:r w:rsidRPr="00017BCA">
              <w:rPr>
                <w:rStyle w:val="FontStyle55"/>
                <w:sz w:val="28"/>
                <w:szCs w:val="28"/>
              </w:rPr>
              <w:t>свойств (метрические, механические, кинематические, динамические, энергетические) для материальных и информационных (абстрактных) комплексов;</w:t>
            </w:r>
            <w:proofErr w:type="gramEnd"/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5E12F9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E56DBE">
            <w:pPr>
              <w:rPr>
                <w:bCs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lastRenderedPageBreak/>
              <w:t>Тема 1</w:t>
            </w:r>
            <w:r>
              <w:rPr>
                <w:rStyle w:val="FontStyle55"/>
                <w:sz w:val="28"/>
                <w:szCs w:val="28"/>
              </w:rPr>
              <w:t>0</w:t>
            </w:r>
            <w:r w:rsidRPr="00017BCA">
              <w:rPr>
                <w:rStyle w:val="FontStyle55"/>
                <w:sz w:val="28"/>
                <w:szCs w:val="28"/>
              </w:rPr>
              <w:t xml:space="preserve">. </w:t>
            </w:r>
            <w:r w:rsidRPr="00017BCA">
              <w:rPr>
                <w:rStyle w:val="FontStyle49"/>
                <w:b w:val="0"/>
                <w:i w:val="0"/>
                <w:sz w:val="28"/>
                <w:szCs w:val="28"/>
              </w:rPr>
              <w:t>О</w:t>
            </w:r>
            <w:r w:rsidRPr="00017BCA">
              <w:rPr>
                <w:sz w:val="28"/>
                <w:szCs w:val="28"/>
              </w:rPr>
              <w:t>сновные положения государственной системы стандартизации (ГСС)</w:t>
            </w:r>
            <w:proofErr w:type="gramStart"/>
            <w:r w:rsidRPr="00017BCA">
              <w:rPr>
                <w:sz w:val="28"/>
                <w:szCs w:val="28"/>
              </w:rPr>
              <w:t>;к</w:t>
            </w:r>
            <w:proofErr w:type="gramEnd"/>
            <w:r w:rsidRPr="00017BCA">
              <w:rPr>
                <w:sz w:val="28"/>
                <w:szCs w:val="28"/>
              </w:rPr>
              <w:t>атегории и виды стандартов. Межотраслевые системы стандартизации как объект ГСС, их роль в повышении эффективности производства, обеспечении качества, безопасности и конкурентоспособности продукции</w:t>
            </w:r>
            <w:r w:rsidRPr="00017BCA">
              <w:rPr>
                <w:rStyle w:val="FontStyle55"/>
                <w:sz w:val="28"/>
                <w:szCs w:val="28"/>
              </w:rPr>
              <w:t>.</w:t>
            </w: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 w:rsidRPr="00017BCA">
              <w:rPr>
                <w:rStyle w:val="FontStyle49"/>
                <w:b w:val="0"/>
                <w:i w:val="0"/>
                <w:sz w:val="28"/>
                <w:szCs w:val="28"/>
              </w:rPr>
              <w:t>О</w:t>
            </w:r>
            <w:r w:rsidRPr="00017BCA">
              <w:rPr>
                <w:sz w:val="28"/>
                <w:szCs w:val="28"/>
              </w:rPr>
              <w:t>сновные положения государственной системы стандартизации (ГСС)</w:t>
            </w:r>
            <w:proofErr w:type="gramStart"/>
            <w:r w:rsidRPr="00017BCA">
              <w:rPr>
                <w:sz w:val="28"/>
                <w:szCs w:val="28"/>
              </w:rPr>
              <w:t>;к</w:t>
            </w:r>
            <w:proofErr w:type="gramEnd"/>
            <w:r w:rsidRPr="00017BCA">
              <w:rPr>
                <w:sz w:val="28"/>
                <w:szCs w:val="28"/>
              </w:rPr>
              <w:t>атегории и виды стандартов. Межотраслевые системы стандартизации как объект ГСС, их роль в повышении эффективности производства, обеспечении качества, безопасности и конкурентоспособности продукции</w:t>
            </w:r>
            <w:r w:rsidRPr="00017BCA">
              <w:rPr>
                <w:rStyle w:val="FontStyle55"/>
                <w:sz w:val="28"/>
                <w:szCs w:val="28"/>
              </w:rPr>
              <w:t>.</w:t>
            </w:r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E56DBE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49"/>
                <w:b w:val="0"/>
                <w:i w:val="0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E56DBE">
            <w:pPr>
              <w:rPr>
                <w:bCs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>Тема 1</w:t>
            </w:r>
            <w:r>
              <w:rPr>
                <w:rStyle w:val="FontStyle55"/>
                <w:sz w:val="28"/>
                <w:szCs w:val="28"/>
              </w:rPr>
              <w:t>1</w:t>
            </w:r>
            <w:r w:rsidRPr="00017BCA">
              <w:rPr>
                <w:rStyle w:val="FontStyle55"/>
                <w:sz w:val="28"/>
                <w:szCs w:val="28"/>
              </w:rPr>
              <w:t xml:space="preserve">. </w:t>
            </w:r>
            <w:r w:rsidRPr="00017BCA">
              <w:rPr>
                <w:sz w:val="28"/>
                <w:szCs w:val="28"/>
              </w:rPr>
              <w:t>Состав, структура и методология деятельности Международных организаций по стандартизации (ИСО) и Международной электротехнической комиссии (МЭК)</w:t>
            </w: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 w:rsidRPr="00017BCA">
              <w:rPr>
                <w:sz w:val="28"/>
                <w:szCs w:val="28"/>
              </w:rPr>
              <w:t>Состав, структура и методология деятельности Международных организаций по стандартизации (ИСО) и Международной электротехнической комиссии (МЭК)</w:t>
            </w:r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E56DBE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E56DBE">
            <w:pPr>
              <w:rPr>
                <w:rStyle w:val="FontStyle55"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>Тема 1</w:t>
            </w:r>
            <w:r>
              <w:rPr>
                <w:rStyle w:val="FontStyle55"/>
                <w:sz w:val="28"/>
                <w:szCs w:val="28"/>
              </w:rPr>
              <w:t>2</w:t>
            </w:r>
            <w:r w:rsidRPr="00017BCA">
              <w:rPr>
                <w:rStyle w:val="FontStyle55"/>
                <w:sz w:val="28"/>
                <w:szCs w:val="28"/>
              </w:rPr>
              <w:t>. Основополагающие принципы, сформулированные в системах менеджмента качества.</w:t>
            </w: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>Основополагающие принципы, сформулированные в системах менеджмента качества.</w:t>
            </w:r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E56DBE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E56DBE">
            <w:pPr>
              <w:rPr>
                <w:rStyle w:val="FontStyle55"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>Тема 1</w:t>
            </w:r>
            <w:r>
              <w:rPr>
                <w:rStyle w:val="FontStyle55"/>
                <w:sz w:val="28"/>
                <w:szCs w:val="28"/>
              </w:rPr>
              <w:t>3</w:t>
            </w:r>
            <w:r w:rsidRPr="00017BCA">
              <w:rPr>
                <w:rStyle w:val="FontStyle55"/>
                <w:sz w:val="28"/>
                <w:szCs w:val="28"/>
              </w:rPr>
              <w:t xml:space="preserve">. </w:t>
            </w:r>
            <w:r w:rsidRPr="00017BCA">
              <w:rPr>
                <w:bCs/>
                <w:color w:val="000000"/>
                <w:sz w:val="28"/>
                <w:szCs w:val="28"/>
              </w:rPr>
              <w:t>Методы контроля качества, анализа дефектов и их причин</w:t>
            </w: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 w:rsidRPr="00017BCA">
              <w:rPr>
                <w:bCs/>
                <w:sz w:val="28"/>
                <w:szCs w:val="28"/>
              </w:rPr>
              <w:t>Методы контроля качества, анализа дефектов и их причин</w:t>
            </w:r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E56DBE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96017A" w:rsidRDefault="0096017A" w:rsidP="005E12F9">
            <w:pPr>
              <w:jc w:val="center"/>
            </w:pPr>
            <w:r w:rsidRPr="005E6C90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 w:val="restart"/>
          </w:tcPr>
          <w:p w:rsidR="0096017A" w:rsidRPr="00017BCA" w:rsidRDefault="0096017A" w:rsidP="00E56DBE">
            <w:pPr>
              <w:rPr>
                <w:rStyle w:val="FontStyle55"/>
                <w:sz w:val="28"/>
                <w:szCs w:val="28"/>
              </w:rPr>
            </w:pPr>
            <w:r w:rsidRPr="00017BCA">
              <w:rPr>
                <w:rStyle w:val="FontStyle55"/>
                <w:sz w:val="28"/>
                <w:szCs w:val="28"/>
              </w:rPr>
              <w:t>Тема 1</w:t>
            </w:r>
            <w:r>
              <w:rPr>
                <w:rStyle w:val="FontStyle55"/>
                <w:sz w:val="28"/>
                <w:szCs w:val="28"/>
              </w:rPr>
              <w:t>4</w:t>
            </w:r>
            <w:r w:rsidRPr="00017BCA">
              <w:rPr>
                <w:rStyle w:val="FontStyle55"/>
                <w:sz w:val="28"/>
                <w:szCs w:val="28"/>
              </w:rPr>
              <w:t xml:space="preserve">. </w:t>
            </w:r>
            <w:r w:rsidRPr="00017BCA">
              <w:rPr>
                <w:bCs/>
                <w:sz w:val="28"/>
                <w:szCs w:val="28"/>
              </w:rPr>
              <w:t>Основные этапы процесса сертификации. Заполнение заявки на сертификацию</w:t>
            </w: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 w:rsidRPr="00017BCA">
              <w:rPr>
                <w:bCs/>
                <w:sz w:val="28"/>
                <w:szCs w:val="28"/>
              </w:rPr>
              <w:t>Основные этапы процесса сертификации. Заполнение заявки на сертификацию</w:t>
            </w:r>
          </w:p>
        </w:tc>
        <w:tc>
          <w:tcPr>
            <w:tcW w:w="508" w:type="pct"/>
          </w:tcPr>
          <w:p w:rsidR="0096017A" w:rsidRPr="00017BCA" w:rsidRDefault="004C5534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7" w:type="pct"/>
          </w:tcPr>
          <w:p w:rsidR="0096017A" w:rsidRDefault="0096017A" w:rsidP="00E56DBE">
            <w:pPr>
              <w:jc w:val="center"/>
            </w:pPr>
            <w:r w:rsidRPr="001271D7">
              <w:rPr>
                <w:sz w:val="28"/>
                <w:szCs w:val="28"/>
              </w:rPr>
              <w:t>1,3</w:t>
            </w:r>
          </w:p>
        </w:tc>
      </w:tr>
      <w:tr w:rsidR="0096017A" w:rsidRPr="00017BCA" w:rsidTr="00A83571">
        <w:tc>
          <w:tcPr>
            <w:tcW w:w="1610" w:type="pct"/>
            <w:vMerge/>
          </w:tcPr>
          <w:p w:rsidR="0096017A" w:rsidRPr="00017BCA" w:rsidRDefault="0096017A" w:rsidP="00E56DBE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275" w:type="pct"/>
          </w:tcPr>
          <w:p w:rsidR="0096017A" w:rsidRPr="00017BCA" w:rsidRDefault="0096017A" w:rsidP="00E56DB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Самостоятельная работа</w:t>
            </w:r>
          </w:p>
        </w:tc>
        <w:tc>
          <w:tcPr>
            <w:tcW w:w="508" w:type="pct"/>
          </w:tcPr>
          <w:p w:rsidR="0096017A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96017A" w:rsidRPr="001271D7" w:rsidRDefault="0096017A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E12F9" w:rsidRPr="00017BCA" w:rsidTr="00A83571">
        <w:tc>
          <w:tcPr>
            <w:tcW w:w="1610" w:type="pct"/>
          </w:tcPr>
          <w:p w:rsidR="005E12F9" w:rsidRPr="00017BCA" w:rsidRDefault="005E12F9" w:rsidP="005E01A2">
            <w:pPr>
              <w:rPr>
                <w:sz w:val="28"/>
                <w:szCs w:val="28"/>
              </w:rPr>
            </w:pPr>
            <w:r w:rsidRPr="00017BCA">
              <w:rPr>
                <w:bCs/>
                <w:sz w:val="28"/>
                <w:szCs w:val="28"/>
              </w:rPr>
              <w:lastRenderedPageBreak/>
              <w:t xml:space="preserve">Практическая работа 1. </w:t>
            </w:r>
          </w:p>
        </w:tc>
        <w:tc>
          <w:tcPr>
            <w:tcW w:w="2275" w:type="pct"/>
          </w:tcPr>
          <w:p w:rsidR="005E12F9" w:rsidRPr="00017BCA" w:rsidRDefault="005E01A2" w:rsidP="005C37E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Решение задач</w:t>
            </w:r>
          </w:p>
        </w:tc>
        <w:tc>
          <w:tcPr>
            <w:tcW w:w="508" w:type="pct"/>
          </w:tcPr>
          <w:p w:rsidR="005E12F9" w:rsidRPr="00017BCA" w:rsidRDefault="00132AB9" w:rsidP="005C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5E12F9" w:rsidRPr="00017BCA" w:rsidRDefault="005E12F9" w:rsidP="005C37E6">
            <w:pPr>
              <w:jc w:val="center"/>
              <w:rPr>
                <w:sz w:val="28"/>
                <w:szCs w:val="28"/>
              </w:rPr>
            </w:pPr>
            <w:r w:rsidRPr="00017BCA">
              <w:rPr>
                <w:sz w:val="28"/>
                <w:szCs w:val="28"/>
              </w:rPr>
              <w:t>1,3</w:t>
            </w:r>
          </w:p>
        </w:tc>
      </w:tr>
      <w:tr w:rsidR="005E01A2" w:rsidRPr="00017BCA" w:rsidTr="00A83571">
        <w:tc>
          <w:tcPr>
            <w:tcW w:w="1610" w:type="pct"/>
          </w:tcPr>
          <w:p w:rsidR="005E01A2" w:rsidRPr="00017BCA" w:rsidRDefault="005E01A2" w:rsidP="005E01A2">
            <w:pPr>
              <w:rPr>
                <w:sz w:val="28"/>
                <w:szCs w:val="28"/>
              </w:rPr>
            </w:pPr>
            <w:r w:rsidRPr="00017BCA">
              <w:rPr>
                <w:bCs/>
                <w:sz w:val="28"/>
                <w:szCs w:val="28"/>
              </w:rPr>
              <w:t xml:space="preserve">Практическая работа 2. </w:t>
            </w:r>
          </w:p>
        </w:tc>
        <w:tc>
          <w:tcPr>
            <w:tcW w:w="2275" w:type="pct"/>
          </w:tcPr>
          <w:p w:rsidR="005E01A2" w:rsidRDefault="005E01A2">
            <w:r w:rsidRPr="00E12B8C">
              <w:rPr>
                <w:iCs/>
                <w:sz w:val="28"/>
                <w:szCs w:val="28"/>
              </w:rPr>
              <w:t>Решение задач</w:t>
            </w:r>
          </w:p>
        </w:tc>
        <w:tc>
          <w:tcPr>
            <w:tcW w:w="508" w:type="pct"/>
          </w:tcPr>
          <w:p w:rsidR="005E01A2" w:rsidRDefault="005E01A2" w:rsidP="00132AB9">
            <w:pPr>
              <w:jc w:val="center"/>
            </w:pPr>
            <w:r w:rsidRPr="00214366">
              <w:rPr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5E01A2" w:rsidRPr="00017BCA" w:rsidRDefault="005E01A2" w:rsidP="005C37E6">
            <w:pPr>
              <w:jc w:val="center"/>
              <w:rPr>
                <w:sz w:val="28"/>
                <w:szCs w:val="28"/>
              </w:rPr>
            </w:pPr>
            <w:r w:rsidRPr="00017BCA">
              <w:rPr>
                <w:sz w:val="28"/>
                <w:szCs w:val="28"/>
              </w:rPr>
              <w:t>1,3</w:t>
            </w:r>
          </w:p>
        </w:tc>
      </w:tr>
      <w:tr w:rsidR="005E01A2" w:rsidRPr="00017BCA" w:rsidTr="00A83571">
        <w:tc>
          <w:tcPr>
            <w:tcW w:w="1610" w:type="pct"/>
          </w:tcPr>
          <w:p w:rsidR="005E01A2" w:rsidRPr="00017BCA" w:rsidRDefault="005E01A2" w:rsidP="005E01A2">
            <w:pPr>
              <w:rPr>
                <w:sz w:val="28"/>
                <w:szCs w:val="28"/>
              </w:rPr>
            </w:pPr>
            <w:r w:rsidRPr="00017BCA">
              <w:rPr>
                <w:bCs/>
                <w:sz w:val="28"/>
                <w:szCs w:val="28"/>
              </w:rPr>
              <w:t xml:space="preserve">Практическая работа 3. </w:t>
            </w:r>
          </w:p>
        </w:tc>
        <w:tc>
          <w:tcPr>
            <w:tcW w:w="2275" w:type="pct"/>
          </w:tcPr>
          <w:p w:rsidR="005E01A2" w:rsidRDefault="005E01A2">
            <w:r w:rsidRPr="00E12B8C">
              <w:rPr>
                <w:iCs/>
                <w:sz w:val="28"/>
                <w:szCs w:val="28"/>
              </w:rPr>
              <w:t>Решение задач</w:t>
            </w:r>
          </w:p>
        </w:tc>
        <w:tc>
          <w:tcPr>
            <w:tcW w:w="508" w:type="pct"/>
          </w:tcPr>
          <w:p w:rsidR="005E01A2" w:rsidRDefault="005E01A2" w:rsidP="00132AB9">
            <w:pPr>
              <w:jc w:val="center"/>
            </w:pPr>
            <w:r w:rsidRPr="00214366">
              <w:rPr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5E01A2" w:rsidRPr="00017BCA" w:rsidRDefault="005E01A2" w:rsidP="005C37E6">
            <w:pPr>
              <w:jc w:val="center"/>
              <w:rPr>
                <w:sz w:val="28"/>
                <w:szCs w:val="28"/>
              </w:rPr>
            </w:pPr>
            <w:r w:rsidRPr="00017BCA">
              <w:rPr>
                <w:sz w:val="28"/>
                <w:szCs w:val="28"/>
              </w:rPr>
              <w:t>1,3</w:t>
            </w:r>
          </w:p>
        </w:tc>
      </w:tr>
      <w:tr w:rsidR="005E01A2" w:rsidRPr="00017BCA" w:rsidTr="00A83571">
        <w:tc>
          <w:tcPr>
            <w:tcW w:w="1610" w:type="pct"/>
          </w:tcPr>
          <w:p w:rsidR="005E01A2" w:rsidRPr="00017BCA" w:rsidRDefault="005E01A2" w:rsidP="005E01A2">
            <w:pPr>
              <w:rPr>
                <w:iCs/>
                <w:sz w:val="28"/>
                <w:szCs w:val="28"/>
              </w:rPr>
            </w:pPr>
            <w:r w:rsidRPr="00017BCA">
              <w:rPr>
                <w:bCs/>
                <w:sz w:val="28"/>
                <w:szCs w:val="28"/>
              </w:rPr>
              <w:t xml:space="preserve">Практическая работа 4. </w:t>
            </w:r>
          </w:p>
        </w:tc>
        <w:tc>
          <w:tcPr>
            <w:tcW w:w="2275" w:type="pct"/>
          </w:tcPr>
          <w:p w:rsidR="005E01A2" w:rsidRDefault="005E01A2">
            <w:r w:rsidRPr="00E12B8C">
              <w:rPr>
                <w:iCs/>
                <w:sz w:val="28"/>
                <w:szCs w:val="28"/>
              </w:rPr>
              <w:t>Решение задач</w:t>
            </w:r>
          </w:p>
        </w:tc>
        <w:tc>
          <w:tcPr>
            <w:tcW w:w="508" w:type="pct"/>
          </w:tcPr>
          <w:p w:rsidR="005E01A2" w:rsidRDefault="005E01A2" w:rsidP="00132AB9">
            <w:pPr>
              <w:jc w:val="center"/>
            </w:pPr>
            <w:r w:rsidRPr="00214366">
              <w:rPr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5E01A2" w:rsidRDefault="005E01A2" w:rsidP="005C37E6">
            <w:pPr>
              <w:jc w:val="center"/>
            </w:pPr>
            <w:r w:rsidRPr="001271D7">
              <w:rPr>
                <w:sz w:val="28"/>
                <w:szCs w:val="28"/>
              </w:rPr>
              <w:t>1,3</w:t>
            </w:r>
          </w:p>
        </w:tc>
      </w:tr>
    </w:tbl>
    <w:p w:rsidR="004B5D36" w:rsidRDefault="004B5D36" w:rsidP="004B5D36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</w:t>
      </w:r>
    </w:p>
    <w:p w:rsidR="004B5D36" w:rsidRDefault="004B5D36" w:rsidP="004B5D36">
      <w:pPr>
        <w:pStyle w:val="a5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4B5D36" w:rsidRDefault="004B5D36" w:rsidP="004B5D36">
      <w:pPr>
        <w:pStyle w:val="a5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4B5D36" w:rsidRDefault="004B5D36" w:rsidP="004B5D36"/>
    <w:p w:rsidR="007A646B" w:rsidRDefault="007A646B" w:rsidP="004B5D36">
      <w:r>
        <w:br w:type="page"/>
      </w:r>
    </w:p>
    <w:p w:rsidR="004B5D36" w:rsidRDefault="004B5D36" w:rsidP="004B5D36"/>
    <w:p w:rsidR="00BD33A8" w:rsidRDefault="00BD33A8" w:rsidP="00BD33A8">
      <w:pPr>
        <w:pStyle w:val="1"/>
        <w:numPr>
          <w:ilvl w:val="0"/>
          <w:numId w:val="13"/>
        </w:numPr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  <w:jc w:val="center"/>
      </w:pPr>
      <w:r>
        <w:t xml:space="preserve">УСЛОВИЯ РЕАЛИЗАЦИИ ПРОГРАММЫ </w:t>
      </w:r>
      <w:r>
        <w:rPr>
          <w:spacing w:val="-4"/>
        </w:rPr>
        <w:t xml:space="preserve">УЧЕБНОЙ </w:t>
      </w:r>
      <w:r>
        <w:t>ДИСЦИПЛИНЫ</w:t>
      </w:r>
    </w:p>
    <w:p w:rsidR="00BD33A8" w:rsidRPr="00FB3958" w:rsidRDefault="00BD33A8" w:rsidP="00BD33A8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BD33A8" w:rsidRDefault="00BD33A8" w:rsidP="00BD33A8">
      <w:pPr>
        <w:pStyle w:val="a3"/>
        <w:spacing w:before="6"/>
        <w:rPr>
          <w:b/>
          <w:sz w:val="27"/>
        </w:rPr>
      </w:pPr>
    </w:p>
    <w:p w:rsidR="00BD33A8" w:rsidRPr="001D72E3" w:rsidRDefault="00BD33A8" w:rsidP="00BD33A8">
      <w:pPr>
        <w:pStyle w:val="a3"/>
        <w:ind w:right="2739"/>
      </w:pPr>
      <w:r w:rsidRPr="001D72E3">
        <w:t xml:space="preserve">Реализация программы дисциплины требует наличия учебного кабинета. </w:t>
      </w:r>
    </w:p>
    <w:p w:rsidR="00BD33A8" w:rsidRPr="001D72E3" w:rsidRDefault="00BD33A8" w:rsidP="00BD33A8">
      <w:pPr>
        <w:pStyle w:val="a3"/>
        <w:ind w:right="2739"/>
      </w:pPr>
      <w:r w:rsidRPr="001D72E3">
        <w:t>Оборудование учебного кабинета:</w:t>
      </w:r>
    </w:p>
    <w:p w:rsidR="00BD33A8" w:rsidRPr="001D72E3" w:rsidRDefault="00BD33A8" w:rsidP="00BD33A8">
      <w:pPr>
        <w:pStyle w:val="a5"/>
        <w:numPr>
          <w:ilvl w:val="2"/>
          <w:numId w:val="15"/>
        </w:numPr>
        <w:tabs>
          <w:tab w:val="left" w:pos="851"/>
        </w:tabs>
        <w:spacing w:before="1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BD33A8" w:rsidRPr="001D72E3" w:rsidRDefault="00BD33A8" w:rsidP="00BD33A8">
      <w:pPr>
        <w:pStyle w:val="a5"/>
        <w:numPr>
          <w:ilvl w:val="2"/>
          <w:numId w:val="15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BD33A8" w:rsidRPr="001D72E3" w:rsidRDefault="00BD33A8" w:rsidP="00BD33A8">
      <w:pPr>
        <w:pStyle w:val="a5"/>
        <w:numPr>
          <w:ilvl w:val="2"/>
          <w:numId w:val="15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BD33A8" w:rsidRPr="001D72E3" w:rsidRDefault="00BD33A8" w:rsidP="00BD33A8">
      <w:pPr>
        <w:pStyle w:val="a5"/>
        <w:numPr>
          <w:ilvl w:val="2"/>
          <w:numId w:val="15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BD33A8" w:rsidRPr="001D72E3" w:rsidRDefault="00BD33A8" w:rsidP="00BD33A8">
      <w:pPr>
        <w:pStyle w:val="a3"/>
      </w:pPr>
      <w:r w:rsidRPr="001D72E3">
        <w:t>Технические средства обучения:</w:t>
      </w:r>
    </w:p>
    <w:p w:rsidR="00BD33A8" w:rsidRPr="001D72E3" w:rsidRDefault="00BD33A8" w:rsidP="00BD33A8">
      <w:pPr>
        <w:pStyle w:val="a5"/>
        <w:numPr>
          <w:ilvl w:val="2"/>
          <w:numId w:val="15"/>
        </w:numPr>
        <w:tabs>
          <w:tab w:val="left" w:pos="851"/>
        </w:tabs>
        <w:spacing w:before="2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BD33A8" w:rsidRPr="001D72E3" w:rsidRDefault="00BD33A8" w:rsidP="00BD33A8">
      <w:pPr>
        <w:pStyle w:val="a5"/>
        <w:numPr>
          <w:ilvl w:val="2"/>
          <w:numId w:val="15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BD33A8" w:rsidRDefault="00BD33A8" w:rsidP="00BD33A8">
      <w:pPr>
        <w:pStyle w:val="a3"/>
        <w:spacing w:before="4"/>
      </w:pPr>
    </w:p>
    <w:p w:rsidR="00BD33A8" w:rsidRPr="001D72E3" w:rsidRDefault="00BD33A8" w:rsidP="00BD33A8">
      <w:pPr>
        <w:tabs>
          <w:tab w:val="left" w:pos="1397"/>
        </w:tabs>
        <w:rPr>
          <w:b/>
          <w:sz w:val="28"/>
        </w:rPr>
      </w:pPr>
      <w:bookmarkStart w:id="0" w:name="_TOC_250002"/>
      <w:r w:rsidRPr="001D72E3">
        <w:rPr>
          <w:b/>
          <w:sz w:val="28"/>
        </w:rPr>
        <w:t xml:space="preserve">3.2. Учебно-методическое обеспечение </w:t>
      </w:r>
      <w:bookmarkEnd w:id="0"/>
      <w:r w:rsidRPr="001D72E3">
        <w:rPr>
          <w:b/>
          <w:sz w:val="28"/>
        </w:rPr>
        <w:t>дисциплины</w:t>
      </w:r>
    </w:p>
    <w:p w:rsidR="00BD33A8" w:rsidRDefault="00BD33A8" w:rsidP="00BD33A8">
      <w:pPr>
        <w:pStyle w:val="a3"/>
        <w:spacing w:before="5"/>
        <w:rPr>
          <w:b/>
          <w:sz w:val="27"/>
        </w:rPr>
      </w:pPr>
    </w:p>
    <w:p w:rsidR="00BD33A8" w:rsidRDefault="00BD33A8" w:rsidP="008854BB">
      <w:pPr>
        <w:pStyle w:val="a5"/>
        <w:numPr>
          <w:ilvl w:val="2"/>
          <w:numId w:val="14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530BBD" w:rsidRDefault="00BD33A8" w:rsidP="003E26B4">
      <w:pPr>
        <w:pStyle w:val="a3"/>
        <w:numPr>
          <w:ilvl w:val="0"/>
          <w:numId w:val="16"/>
        </w:numPr>
        <w:spacing w:before="1"/>
        <w:ind w:left="0" w:firstLine="0"/>
        <w:jc w:val="both"/>
      </w:pPr>
      <w:r>
        <w:t xml:space="preserve">Доступ к книге </w:t>
      </w:r>
      <w:proofErr w:type="spellStart"/>
      <w:r>
        <w:t>Рензяева</w:t>
      </w:r>
      <w:proofErr w:type="spellEnd"/>
      <w:r>
        <w:t xml:space="preserve"> Т.В. Основы технического регулирования качества пищевой продукции</w:t>
      </w:r>
      <w:r>
        <w:rPr>
          <w:sz w:val="24"/>
          <w:szCs w:val="22"/>
        </w:rPr>
        <w:t xml:space="preserve">. </w:t>
      </w:r>
      <w:r w:rsidRPr="00BD33A8">
        <w:t xml:space="preserve">Стандартизация, метрология и </w:t>
      </w:r>
      <w:r>
        <w:t>оценка</w:t>
      </w:r>
      <w:r w:rsidRPr="00BD33A8">
        <w:t xml:space="preserve"> соответствия</w:t>
      </w:r>
      <w:r>
        <w:t>, 2020 г. – коллекция «Технологии пищевых производств</w:t>
      </w:r>
      <w:r w:rsidR="008854BB">
        <w:t xml:space="preserve"> – Издательство «Лань» (СПО) ЭБС ЛАНЬ;</w:t>
      </w:r>
    </w:p>
    <w:p w:rsidR="00530BBD" w:rsidRPr="003E26B4" w:rsidRDefault="00BD33A8" w:rsidP="003E26B4">
      <w:pPr>
        <w:pStyle w:val="a3"/>
        <w:numPr>
          <w:ilvl w:val="0"/>
          <w:numId w:val="16"/>
        </w:numPr>
        <w:spacing w:before="1"/>
        <w:ind w:left="0" w:firstLine="0"/>
        <w:jc w:val="both"/>
      </w:pPr>
      <w:proofErr w:type="spellStart"/>
      <w:r w:rsidRPr="003E26B4">
        <w:t>Лифиц</w:t>
      </w:r>
      <w:proofErr w:type="spellEnd"/>
      <w:r w:rsidRPr="003E26B4">
        <w:t xml:space="preserve"> И. М. Стандартизация, метрология и подтверждение соответствия – </w:t>
      </w:r>
      <w:proofErr w:type="spellStart"/>
      <w:r w:rsidRPr="003E26B4">
        <w:t>Юрайт</w:t>
      </w:r>
      <w:proofErr w:type="spellEnd"/>
      <w:r w:rsidRPr="003E26B4">
        <w:t>, 2018.</w:t>
      </w:r>
    </w:p>
    <w:p w:rsidR="003E26B4" w:rsidRPr="003E26B4" w:rsidRDefault="003E26B4" w:rsidP="003E26B4">
      <w:pPr>
        <w:pStyle w:val="a3"/>
        <w:numPr>
          <w:ilvl w:val="0"/>
          <w:numId w:val="16"/>
        </w:numPr>
        <w:spacing w:before="1"/>
        <w:ind w:left="0" w:firstLine="0"/>
        <w:jc w:val="both"/>
      </w:pPr>
      <w:r w:rsidRPr="003E26B4">
        <w:t>Метрология, стандартизация, сертификация и управление качеством</w:t>
      </w:r>
      <w:proofErr w:type="gramStart"/>
      <w:r w:rsidRPr="003E26B4">
        <w:t xml:space="preserve"> :</w:t>
      </w:r>
      <w:proofErr w:type="gramEnd"/>
      <w:r w:rsidRPr="003E26B4">
        <w:t xml:space="preserve"> учебное пособие для СПО / А. И. Шарапов, В. Д. </w:t>
      </w:r>
      <w:proofErr w:type="spellStart"/>
      <w:r w:rsidRPr="003E26B4">
        <w:t>Коршиков</w:t>
      </w:r>
      <w:proofErr w:type="spellEnd"/>
      <w:r w:rsidRPr="003E26B4">
        <w:t>, О. Н. Ермаков, В. Я. Губарев. - 2-е изд. - Липецк, Саратов : Липецкий государственный технический университет, Профобразование, 2020. - 184 c. - ISBN 978-5-88247-955-7, 978-5-4488-0758-9. - Текст</w:t>
      </w:r>
      <w:proofErr w:type="gramStart"/>
      <w:r w:rsidRPr="003E26B4">
        <w:t xml:space="preserve"> :</w:t>
      </w:r>
      <w:proofErr w:type="gramEnd"/>
      <w:r w:rsidRPr="003E26B4">
        <w:t xml:space="preserve"> электронный // Электронный ресурс цифровой образовательной среды СПО </w:t>
      </w:r>
      <w:proofErr w:type="spellStart"/>
      <w:r w:rsidRPr="003E26B4">
        <w:t>PROFобразование</w:t>
      </w:r>
      <w:proofErr w:type="spellEnd"/>
      <w:r w:rsidRPr="003E26B4">
        <w:t xml:space="preserve"> : [сайт]. - URL: </w:t>
      </w:r>
      <w:r>
        <w:t>https://profspo.ru/books/92832</w:t>
      </w:r>
      <w:r w:rsidRPr="003E26B4">
        <w:t xml:space="preserve">. - Режим доступа: для </w:t>
      </w:r>
      <w:proofErr w:type="spellStart"/>
      <w:r w:rsidRPr="003E26B4">
        <w:t>авторизир</w:t>
      </w:r>
      <w:proofErr w:type="spellEnd"/>
      <w:r w:rsidRPr="003E26B4">
        <w:t>. пользователей</w:t>
      </w:r>
    </w:p>
    <w:p w:rsidR="008854BB" w:rsidRDefault="008854BB" w:rsidP="008854BB">
      <w:pPr>
        <w:tabs>
          <w:tab w:val="left" w:pos="9639"/>
        </w:tabs>
        <w:ind w:right="73"/>
        <w:jc w:val="both"/>
        <w:rPr>
          <w:sz w:val="28"/>
          <w:szCs w:val="28"/>
        </w:rPr>
      </w:pPr>
    </w:p>
    <w:p w:rsidR="008854BB" w:rsidRDefault="008854BB" w:rsidP="008854BB">
      <w:pPr>
        <w:tabs>
          <w:tab w:val="left" w:pos="9639"/>
        </w:tabs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>3.2.2. Дополнительная литература</w:t>
      </w:r>
    </w:p>
    <w:p w:rsidR="008854BB" w:rsidRDefault="008854BB" w:rsidP="008854BB">
      <w:pPr>
        <w:ind w:right="710"/>
        <w:jc w:val="both"/>
        <w:rPr>
          <w:sz w:val="28"/>
        </w:rPr>
      </w:pPr>
    </w:p>
    <w:p w:rsidR="003E26B4" w:rsidRPr="003E26B4" w:rsidRDefault="003E26B4" w:rsidP="003E26B4">
      <w:pPr>
        <w:pStyle w:val="a3"/>
        <w:numPr>
          <w:ilvl w:val="0"/>
          <w:numId w:val="16"/>
        </w:numPr>
        <w:spacing w:before="1"/>
        <w:ind w:left="0" w:firstLine="0"/>
        <w:jc w:val="both"/>
      </w:pPr>
      <w:proofErr w:type="spellStart"/>
      <w:r w:rsidRPr="003E26B4">
        <w:t>Радкевич</w:t>
      </w:r>
      <w:proofErr w:type="spellEnd"/>
      <w:r w:rsidRPr="003E26B4">
        <w:t>, Я. М. Метрология, стандартизация и сертификация</w:t>
      </w:r>
      <w:proofErr w:type="gramStart"/>
      <w:r w:rsidRPr="003E26B4">
        <w:t xml:space="preserve"> :</w:t>
      </w:r>
      <w:proofErr w:type="gramEnd"/>
      <w:r w:rsidRPr="003E26B4">
        <w:t xml:space="preserve"> учебное пособие / Я. М. </w:t>
      </w:r>
      <w:proofErr w:type="spellStart"/>
      <w:r w:rsidRPr="003E26B4">
        <w:t>Радкевич</w:t>
      </w:r>
      <w:proofErr w:type="spellEnd"/>
      <w:r w:rsidRPr="003E26B4">
        <w:t xml:space="preserve">, А. Г. </w:t>
      </w:r>
      <w:proofErr w:type="spellStart"/>
      <w:r w:rsidRPr="003E26B4">
        <w:t>Схиртладзе</w:t>
      </w:r>
      <w:proofErr w:type="spellEnd"/>
      <w:r w:rsidRPr="003E26B4">
        <w:t>, Б. И. Лактионов. - 2-е изд. - Саратов : Вузовское образование, 2019. - 791 c. - ISBN 978-5-4487-0335-5. - Текст</w:t>
      </w:r>
      <w:proofErr w:type="gramStart"/>
      <w:r w:rsidRPr="003E26B4">
        <w:t xml:space="preserve"> :</w:t>
      </w:r>
      <w:proofErr w:type="gramEnd"/>
      <w:r w:rsidRPr="003E26B4">
        <w:t xml:space="preserve"> электронный // Электронный ресурс цифровой образовательной среды СПО </w:t>
      </w:r>
      <w:proofErr w:type="spellStart"/>
      <w:r w:rsidRPr="003E26B4">
        <w:t>PROFобразование</w:t>
      </w:r>
      <w:proofErr w:type="spellEnd"/>
      <w:r w:rsidRPr="003E26B4">
        <w:t xml:space="preserve"> : [сайт]. - URL: https://profspo.ru/books/79771. - Режим доступа: для </w:t>
      </w:r>
      <w:proofErr w:type="spellStart"/>
      <w:r w:rsidRPr="003E26B4">
        <w:t>авторизир</w:t>
      </w:r>
      <w:proofErr w:type="spellEnd"/>
      <w:r w:rsidRPr="003E26B4">
        <w:t>. пользователей</w:t>
      </w:r>
    </w:p>
    <w:p w:rsidR="003E26B4" w:rsidRPr="003E26B4" w:rsidRDefault="003E26B4" w:rsidP="003E26B4">
      <w:pPr>
        <w:pStyle w:val="a3"/>
        <w:numPr>
          <w:ilvl w:val="0"/>
          <w:numId w:val="16"/>
        </w:numPr>
        <w:spacing w:before="1"/>
        <w:ind w:left="0" w:firstLine="0"/>
        <w:jc w:val="both"/>
      </w:pPr>
      <w:r w:rsidRPr="003E26B4">
        <w:t>Метрология, стандартизация, сертификация</w:t>
      </w:r>
      <w:proofErr w:type="gramStart"/>
      <w:r w:rsidRPr="003E26B4">
        <w:t xml:space="preserve"> :</w:t>
      </w:r>
      <w:proofErr w:type="gramEnd"/>
      <w:r w:rsidRPr="003E26B4">
        <w:t xml:space="preserve"> учебно-методическое пособие для СПО / И. А. Фролов, В. А. </w:t>
      </w:r>
      <w:proofErr w:type="spellStart"/>
      <w:r w:rsidRPr="003E26B4">
        <w:t>Жулай</w:t>
      </w:r>
      <w:proofErr w:type="spellEnd"/>
      <w:r w:rsidRPr="003E26B4">
        <w:t>, Ю. Ф. Устинов, В. А. Муравьев. - Саратов</w:t>
      </w:r>
      <w:proofErr w:type="gramStart"/>
      <w:r w:rsidRPr="003E26B4">
        <w:t xml:space="preserve"> :</w:t>
      </w:r>
      <w:proofErr w:type="gramEnd"/>
      <w:r w:rsidRPr="003E26B4">
        <w:t xml:space="preserve"> Профобразование, 2019. - 126 c. - ISBN 978-5-4488-0375-8. - Текст</w:t>
      </w:r>
      <w:proofErr w:type="gramStart"/>
      <w:r w:rsidRPr="003E26B4">
        <w:t xml:space="preserve"> :</w:t>
      </w:r>
      <w:proofErr w:type="gramEnd"/>
      <w:r w:rsidRPr="003E26B4">
        <w:t xml:space="preserve"> электронный // Электронный ресурс цифровой образовательной среды СПО </w:t>
      </w:r>
      <w:proofErr w:type="spellStart"/>
      <w:r w:rsidRPr="003E26B4">
        <w:t>PROFобразование</w:t>
      </w:r>
      <w:proofErr w:type="spellEnd"/>
      <w:r w:rsidRPr="003E26B4">
        <w:t xml:space="preserve"> : [сайт]. - URL: https://profspo.ru/books/87271. - Режим </w:t>
      </w:r>
      <w:r w:rsidRPr="003E26B4">
        <w:lastRenderedPageBreak/>
        <w:t xml:space="preserve">доступа: для </w:t>
      </w:r>
      <w:proofErr w:type="spellStart"/>
      <w:r w:rsidRPr="003E26B4">
        <w:t>авторизир</w:t>
      </w:r>
      <w:proofErr w:type="spellEnd"/>
      <w:r w:rsidRPr="003E26B4">
        <w:t>. пользователей</w:t>
      </w:r>
    </w:p>
    <w:p w:rsidR="003E26B4" w:rsidRPr="003E26B4" w:rsidRDefault="003E26B4" w:rsidP="003E26B4">
      <w:pPr>
        <w:pStyle w:val="a3"/>
        <w:numPr>
          <w:ilvl w:val="0"/>
          <w:numId w:val="16"/>
        </w:numPr>
        <w:spacing w:before="1"/>
        <w:ind w:left="0" w:firstLine="0"/>
        <w:jc w:val="both"/>
      </w:pPr>
      <w:r w:rsidRPr="003E26B4">
        <w:t>Основы стандартизации, сертификации, метрологии в вопросах и ответах</w:t>
      </w:r>
      <w:proofErr w:type="gramStart"/>
      <w:r w:rsidRPr="003E26B4">
        <w:t xml:space="preserve"> :</w:t>
      </w:r>
      <w:proofErr w:type="gramEnd"/>
      <w:r w:rsidRPr="003E26B4">
        <w:t xml:space="preserve"> учебное пособие / Н. П. Андреева, Г. А </w:t>
      </w:r>
      <w:proofErr w:type="spellStart"/>
      <w:r w:rsidRPr="003E26B4">
        <w:t>Гизитдинова</w:t>
      </w:r>
      <w:proofErr w:type="spellEnd"/>
      <w:r w:rsidRPr="003E26B4">
        <w:t xml:space="preserve">, Е. А. Сафиуллина, Н. А. Петрушин ; под редакцией В. И. </w:t>
      </w:r>
      <w:proofErr w:type="spellStart"/>
      <w:r w:rsidRPr="003E26B4">
        <w:t>Хайман</w:t>
      </w:r>
      <w:proofErr w:type="spellEnd"/>
      <w:r w:rsidRPr="003E26B4">
        <w:t xml:space="preserve">. - 3-е изд. - Набережные Челны : </w:t>
      </w:r>
      <w:proofErr w:type="spellStart"/>
      <w:r w:rsidRPr="003E26B4">
        <w:t>Набережночелнинский</w:t>
      </w:r>
      <w:proofErr w:type="spellEnd"/>
      <w:r w:rsidRPr="003E26B4">
        <w:t xml:space="preserve"> государственный педагогический университет, 2018. - 117 c. - ISBN 2227-8397. - Текст</w:t>
      </w:r>
      <w:proofErr w:type="gramStart"/>
      <w:r w:rsidRPr="003E26B4">
        <w:t xml:space="preserve"> :</w:t>
      </w:r>
      <w:proofErr w:type="gramEnd"/>
      <w:r w:rsidRPr="003E26B4">
        <w:t xml:space="preserve"> электронный // Электронный ресурс цифровой образовательной среды СПО </w:t>
      </w:r>
      <w:proofErr w:type="spellStart"/>
      <w:r w:rsidRPr="003E26B4">
        <w:t>PROFобразование</w:t>
      </w:r>
      <w:proofErr w:type="spellEnd"/>
      <w:r w:rsidRPr="003E26B4">
        <w:t xml:space="preserve"> : [сайт]. - URL: https://profspo.ru/books/77567. - Режим доступа: для </w:t>
      </w:r>
      <w:proofErr w:type="spellStart"/>
      <w:r w:rsidRPr="003E26B4">
        <w:t>авторизир</w:t>
      </w:r>
      <w:proofErr w:type="spellEnd"/>
      <w:r w:rsidRPr="003E26B4">
        <w:t>. пользователей</w:t>
      </w:r>
    </w:p>
    <w:p w:rsidR="003E26B4" w:rsidRDefault="003E26B4" w:rsidP="008854BB">
      <w:pPr>
        <w:ind w:right="710"/>
        <w:jc w:val="both"/>
        <w:rPr>
          <w:sz w:val="28"/>
        </w:rPr>
      </w:pPr>
    </w:p>
    <w:p w:rsidR="00530BBD" w:rsidRPr="008854BB" w:rsidRDefault="008854BB" w:rsidP="008854BB">
      <w:pPr>
        <w:pStyle w:val="1"/>
        <w:tabs>
          <w:tab w:val="left" w:pos="1634"/>
        </w:tabs>
        <w:spacing w:before="5"/>
        <w:ind w:left="0"/>
        <w:rPr>
          <w:b w:val="0"/>
        </w:rPr>
      </w:pPr>
      <w:r>
        <w:rPr>
          <w:b w:val="0"/>
          <w:bCs w:val="0"/>
        </w:rPr>
        <w:t xml:space="preserve">3.2.3. </w:t>
      </w:r>
      <w:r w:rsidR="00BD33A8" w:rsidRPr="008854BB">
        <w:rPr>
          <w:b w:val="0"/>
        </w:rPr>
        <w:t>Электронные</w:t>
      </w:r>
      <w:r w:rsidR="00BD33A8" w:rsidRPr="008854BB">
        <w:rPr>
          <w:b w:val="0"/>
          <w:spacing w:val="-3"/>
        </w:rPr>
        <w:t xml:space="preserve"> </w:t>
      </w:r>
      <w:r w:rsidRPr="008854BB">
        <w:rPr>
          <w:b w:val="0"/>
        </w:rPr>
        <w:t>издания и Интернет-ресурсы</w:t>
      </w:r>
    </w:p>
    <w:p w:rsidR="008854BB" w:rsidRPr="001E69D5" w:rsidRDefault="008854BB" w:rsidP="008854BB">
      <w:pPr>
        <w:pStyle w:val="a3"/>
        <w:ind w:right="73"/>
      </w:pPr>
      <w:r>
        <w:t xml:space="preserve">1. </w:t>
      </w:r>
      <w:hyperlink r:id="rId10" w:history="1">
        <w:r w:rsidRPr="008854BB">
          <w:rPr>
            <w:rStyle w:val="a6"/>
            <w:color w:val="auto"/>
            <w:u w:val="none"/>
            <w:lang w:val="en-US"/>
          </w:rPr>
          <w:t>www</w:t>
        </w:r>
        <w:r w:rsidRPr="001E69D5">
          <w:rPr>
            <w:rStyle w:val="a6"/>
            <w:color w:val="auto"/>
            <w:u w:val="none"/>
          </w:rPr>
          <w:t>.</w:t>
        </w:r>
        <w:r w:rsidRPr="008854BB">
          <w:rPr>
            <w:rStyle w:val="a6"/>
            <w:color w:val="auto"/>
            <w:u w:val="none"/>
            <w:lang w:val="en-US"/>
          </w:rPr>
          <w:t>window</w:t>
        </w:r>
        <w:r w:rsidRPr="001E69D5">
          <w:rPr>
            <w:rStyle w:val="a6"/>
            <w:color w:val="auto"/>
            <w:u w:val="none"/>
          </w:rPr>
          <w:t>.</w:t>
        </w:r>
        <w:proofErr w:type="spellStart"/>
        <w:r w:rsidRPr="008854BB">
          <w:rPr>
            <w:rStyle w:val="a6"/>
            <w:color w:val="auto"/>
            <w:u w:val="none"/>
            <w:lang w:val="en-US"/>
          </w:rPr>
          <w:t>edu</w:t>
        </w:r>
        <w:proofErr w:type="spellEnd"/>
        <w:r w:rsidRPr="001E69D5">
          <w:rPr>
            <w:rStyle w:val="a6"/>
            <w:color w:val="auto"/>
            <w:u w:val="none"/>
          </w:rPr>
          <w:t>.</w:t>
        </w:r>
        <w:proofErr w:type="spellStart"/>
        <w:r w:rsidRPr="008854BB">
          <w:rPr>
            <w:rStyle w:val="a6"/>
            <w:color w:val="auto"/>
            <w:u w:val="none"/>
            <w:lang w:val="en-US"/>
          </w:rPr>
          <w:t>ru</w:t>
        </w:r>
        <w:proofErr w:type="spellEnd"/>
        <w:r w:rsidRPr="001E69D5">
          <w:rPr>
            <w:rStyle w:val="a6"/>
            <w:color w:val="auto"/>
            <w:u w:val="none"/>
          </w:rPr>
          <w:t>/</w:t>
        </w:r>
        <w:r w:rsidRPr="008854BB">
          <w:rPr>
            <w:rStyle w:val="a6"/>
            <w:color w:val="auto"/>
            <w:u w:val="none"/>
            <w:lang w:val="en-US"/>
          </w:rPr>
          <w:t>window</w:t>
        </w:r>
        <w:r w:rsidRPr="001E69D5">
          <w:rPr>
            <w:rStyle w:val="a6"/>
            <w:color w:val="auto"/>
            <w:u w:val="none"/>
          </w:rPr>
          <w:t>/</w:t>
        </w:r>
        <w:r w:rsidRPr="008854BB">
          <w:rPr>
            <w:rStyle w:val="a6"/>
            <w:color w:val="auto"/>
            <w:u w:val="none"/>
            <w:lang w:val="en-US"/>
          </w:rPr>
          <w:t>library</w:t>
        </w:r>
      </w:hyperlink>
      <w:r w:rsidR="00BD33A8" w:rsidRPr="001E69D5">
        <w:t xml:space="preserve">. </w:t>
      </w:r>
    </w:p>
    <w:p w:rsidR="00530BBD" w:rsidRPr="008854BB" w:rsidRDefault="008854BB" w:rsidP="008854BB">
      <w:pPr>
        <w:pStyle w:val="a3"/>
        <w:ind w:right="73"/>
      </w:pPr>
      <w:r>
        <w:t xml:space="preserve">2. </w:t>
      </w:r>
      <w:hyperlink r:id="rId11">
        <w:r w:rsidR="00BD33A8" w:rsidRPr="008854BB">
          <w:t>www.allpravo.ru</w:t>
        </w:r>
      </w:hyperlink>
    </w:p>
    <w:p w:rsidR="008854BB" w:rsidRPr="008854BB" w:rsidRDefault="008854BB" w:rsidP="008854BB">
      <w:pPr>
        <w:pStyle w:val="a3"/>
        <w:ind w:right="73"/>
      </w:pPr>
      <w:r>
        <w:t xml:space="preserve">3. </w:t>
      </w:r>
      <w:hyperlink r:id="rId12" w:history="1">
        <w:r w:rsidRPr="008854BB">
          <w:rPr>
            <w:rStyle w:val="a6"/>
            <w:color w:val="auto"/>
            <w:u w:val="none"/>
          </w:rPr>
          <w:t>www.consultant.ru</w:t>
        </w:r>
      </w:hyperlink>
      <w:r w:rsidR="00BD33A8" w:rsidRPr="008854BB">
        <w:t xml:space="preserve"> </w:t>
      </w:r>
    </w:p>
    <w:p w:rsidR="008854BB" w:rsidRPr="008854BB" w:rsidRDefault="008854BB" w:rsidP="008854BB">
      <w:pPr>
        <w:pStyle w:val="a3"/>
        <w:ind w:right="73"/>
      </w:pPr>
      <w:r>
        <w:t xml:space="preserve">4. </w:t>
      </w:r>
      <w:hyperlink r:id="rId13">
        <w:r w:rsidR="00BD33A8" w:rsidRPr="008854BB">
          <w:t>www.garant.ru</w:t>
        </w:r>
      </w:hyperlink>
      <w:r w:rsidR="00BD33A8" w:rsidRPr="008854BB">
        <w:t xml:space="preserve"> </w:t>
      </w:r>
    </w:p>
    <w:p w:rsidR="008854BB" w:rsidRPr="008854BB" w:rsidRDefault="008854BB" w:rsidP="008854BB">
      <w:pPr>
        <w:pStyle w:val="a3"/>
        <w:ind w:right="73"/>
      </w:pPr>
      <w:r>
        <w:t xml:space="preserve">5. </w:t>
      </w:r>
      <w:hyperlink r:id="rId14">
        <w:r w:rsidR="00BD33A8" w:rsidRPr="008854BB">
          <w:t>www.kodeks.ru</w:t>
        </w:r>
      </w:hyperlink>
      <w:r w:rsidR="00BD33A8" w:rsidRPr="008854BB">
        <w:t xml:space="preserve"> </w:t>
      </w:r>
    </w:p>
    <w:p w:rsidR="008854BB" w:rsidRPr="008854BB" w:rsidRDefault="008854BB" w:rsidP="008854BB">
      <w:pPr>
        <w:pStyle w:val="a3"/>
        <w:ind w:right="73"/>
      </w:pPr>
      <w:r>
        <w:t xml:space="preserve">6. </w:t>
      </w:r>
      <w:hyperlink r:id="rId15">
        <w:r w:rsidR="00BD33A8" w:rsidRPr="008854BB">
          <w:t>www.internet-law.ru</w:t>
        </w:r>
      </w:hyperlink>
      <w:r w:rsidR="00BD33A8" w:rsidRPr="008854BB">
        <w:t xml:space="preserve"> </w:t>
      </w:r>
    </w:p>
    <w:p w:rsidR="008854BB" w:rsidRPr="008854BB" w:rsidRDefault="008854BB" w:rsidP="008854BB">
      <w:pPr>
        <w:pStyle w:val="a3"/>
        <w:ind w:right="73"/>
      </w:pPr>
      <w:r>
        <w:t xml:space="preserve">7. </w:t>
      </w:r>
      <w:hyperlink r:id="rId16">
        <w:r w:rsidR="00BD33A8" w:rsidRPr="008854BB">
          <w:t>www.conventions.ru</w:t>
        </w:r>
      </w:hyperlink>
      <w:r w:rsidR="00BD33A8" w:rsidRPr="008854BB">
        <w:t xml:space="preserve"> </w:t>
      </w:r>
    </w:p>
    <w:p w:rsidR="00530BBD" w:rsidRPr="008854BB" w:rsidRDefault="008854BB" w:rsidP="008854BB">
      <w:pPr>
        <w:pStyle w:val="a3"/>
        <w:ind w:right="73"/>
      </w:pPr>
      <w:r>
        <w:t xml:space="preserve">8. </w:t>
      </w:r>
      <w:hyperlink r:id="rId17">
        <w:r w:rsidR="00BD33A8" w:rsidRPr="008854BB">
          <w:t>www.gost.ru</w:t>
        </w:r>
      </w:hyperlink>
    </w:p>
    <w:p w:rsidR="00530BBD" w:rsidRDefault="00530BBD">
      <w:pPr>
        <w:pStyle w:val="a3"/>
        <w:spacing w:before="3"/>
      </w:pPr>
    </w:p>
    <w:p w:rsidR="00530BBD" w:rsidRDefault="00530BBD">
      <w:pPr>
        <w:pStyle w:val="a3"/>
        <w:spacing w:before="1"/>
        <w:rPr>
          <w:b/>
          <w:sz w:val="36"/>
        </w:rPr>
      </w:pPr>
    </w:p>
    <w:p w:rsidR="00530BBD" w:rsidRDefault="00530BBD">
      <w:pPr>
        <w:jc w:val="both"/>
        <w:rPr>
          <w:sz w:val="28"/>
        </w:rPr>
        <w:sectPr w:rsidR="00530BBD" w:rsidSect="008854BB">
          <w:pgSz w:w="11910" w:h="16840"/>
          <w:pgMar w:top="760" w:right="1278" w:bottom="960" w:left="920" w:header="0" w:footer="699" w:gutter="0"/>
          <w:cols w:space="720"/>
        </w:sectPr>
      </w:pPr>
    </w:p>
    <w:p w:rsidR="00530BBD" w:rsidRDefault="00BD33A8">
      <w:pPr>
        <w:pStyle w:val="1"/>
        <w:spacing w:before="71"/>
        <w:ind w:left="4080" w:right="929" w:hanging="3311"/>
      </w:pPr>
      <w:r>
        <w:lastRenderedPageBreak/>
        <w:t>4. КОНТРОЛЬ И ОЦЕНКА РЕЗУЛЬТАТОВ ОСВОЕНИЯ УЧЕБНОЙ ДИСЦИПЛИНЫ</w:t>
      </w:r>
    </w:p>
    <w:p w:rsidR="007E588F" w:rsidRDefault="00BD33A8" w:rsidP="007E588F">
      <w:pPr>
        <w:pStyle w:val="a3"/>
        <w:spacing w:before="235"/>
        <w:ind w:left="212" w:right="454"/>
        <w:jc w:val="both"/>
      </w:pPr>
      <w:r w:rsidRPr="008854BB">
        <w:t>Контроль и оценка</w:t>
      </w:r>
      <w:r>
        <w:rPr>
          <w:b/>
        </w:rPr>
        <w:t xml:space="preserve"> </w:t>
      </w:r>
      <w: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p w:rsidR="00530BBD" w:rsidRDefault="00530BB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4678"/>
      </w:tblGrid>
      <w:tr w:rsidR="008854BB" w:rsidRPr="008854BB" w:rsidTr="008854BB">
        <w:trPr>
          <w:trHeight w:val="755"/>
        </w:trPr>
        <w:tc>
          <w:tcPr>
            <w:tcW w:w="5282" w:type="dxa"/>
          </w:tcPr>
          <w:p w:rsidR="008854BB" w:rsidRPr="008854BB" w:rsidRDefault="008854BB" w:rsidP="008854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678" w:type="dxa"/>
          </w:tcPr>
          <w:p w:rsidR="008854BB" w:rsidRPr="008854BB" w:rsidRDefault="008854BB" w:rsidP="008854BB">
            <w:pPr>
              <w:pStyle w:val="TableParagraph"/>
              <w:spacing w:before="96"/>
              <w:ind w:right="267"/>
              <w:jc w:val="center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8854BB" w:rsidRPr="008854BB" w:rsidTr="008854BB">
        <w:trPr>
          <w:trHeight w:val="5699"/>
        </w:trPr>
        <w:tc>
          <w:tcPr>
            <w:tcW w:w="5282" w:type="dxa"/>
          </w:tcPr>
          <w:p w:rsidR="008854BB" w:rsidRPr="008854BB" w:rsidRDefault="008854BB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Знания:</w:t>
            </w:r>
          </w:p>
          <w:p w:rsidR="008854BB" w:rsidRPr="008854BB" w:rsidRDefault="008854BB">
            <w:pPr>
              <w:pStyle w:val="TableParagraph"/>
              <w:tabs>
                <w:tab w:val="left" w:pos="2152"/>
              </w:tabs>
              <w:ind w:left="107" w:right="92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В </w:t>
            </w:r>
            <w:r w:rsidRPr="008854BB">
              <w:rPr>
                <w:spacing w:val="-3"/>
                <w:sz w:val="28"/>
                <w:szCs w:val="28"/>
              </w:rPr>
              <w:t xml:space="preserve">результате </w:t>
            </w:r>
            <w:r w:rsidRPr="008854BB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8854BB">
              <w:rPr>
                <w:spacing w:val="-6"/>
                <w:sz w:val="28"/>
                <w:szCs w:val="28"/>
              </w:rPr>
              <w:t xml:space="preserve">обучающийся </w:t>
            </w:r>
            <w:r w:rsidRPr="008854BB">
              <w:rPr>
                <w:spacing w:val="-3"/>
                <w:sz w:val="28"/>
                <w:szCs w:val="28"/>
              </w:rPr>
              <w:t>должен</w:t>
            </w:r>
            <w:r w:rsidRPr="008854BB">
              <w:rPr>
                <w:spacing w:val="-7"/>
                <w:sz w:val="28"/>
                <w:szCs w:val="28"/>
              </w:rPr>
              <w:t xml:space="preserve"> </w:t>
            </w:r>
            <w:r w:rsidRPr="008854BB">
              <w:rPr>
                <w:spacing w:val="-3"/>
                <w:sz w:val="28"/>
                <w:szCs w:val="28"/>
              </w:rPr>
              <w:t>знать:</w:t>
            </w:r>
          </w:p>
          <w:p w:rsidR="008854BB" w:rsidRPr="008854BB" w:rsidRDefault="008854BB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414" w:firstLine="0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</w:t>
            </w:r>
            <w:r w:rsidRPr="008854BB">
              <w:rPr>
                <w:spacing w:val="-8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соответствия;</w:t>
            </w:r>
          </w:p>
          <w:p w:rsidR="008854BB" w:rsidRPr="008854BB" w:rsidRDefault="008854BB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539" w:firstLine="0"/>
              <w:rPr>
                <w:sz w:val="28"/>
                <w:szCs w:val="28"/>
              </w:rPr>
            </w:pPr>
            <w:proofErr w:type="gramStart"/>
            <w:r w:rsidRPr="008854BB">
              <w:rPr>
                <w:sz w:val="28"/>
                <w:szCs w:val="28"/>
              </w:rPr>
              <w:t>основные понятия, цели, задачи, принципы, объекты, субъекты, средства, методы, нормативно-правовую базу стандартизации,</w:t>
            </w:r>
            <w:r w:rsidRPr="008854BB">
              <w:rPr>
                <w:spacing w:val="-7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метрологии,</w:t>
            </w:r>
            <w:proofErr w:type="gramEnd"/>
          </w:p>
          <w:p w:rsidR="008854BB" w:rsidRPr="008854BB" w:rsidRDefault="008854BB">
            <w:pPr>
              <w:pStyle w:val="TableParagraph"/>
              <w:ind w:left="107" w:right="351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подтверждения соответствия и контроля;</w:t>
            </w:r>
          </w:p>
          <w:p w:rsidR="008854BB" w:rsidRPr="008854BB" w:rsidRDefault="008854BB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1111" w:firstLine="0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основные положения Национальной системы стандартизации</w:t>
            </w:r>
          </w:p>
        </w:tc>
        <w:tc>
          <w:tcPr>
            <w:tcW w:w="4678" w:type="dxa"/>
          </w:tcPr>
          <w:p w:rsidR="008854BB" w:rsidRPr="008854BB" w:rsidRDefault="008854BB">
            <w:pPr>
              <w:pStyle w:val="TableParagraph"/>
              <w:rPr>
                <w:sz w:val="28"/>
                <w:szCs w:val="28"/>
              </w:rPr>
            </w:pPr>
          </w:p>
          <w:p w:rsidR="008854BB" w:rsidRPr="008854BB" w:rsidRDefault="008854BB">
            <w:pPr>
              <w:pStyle w:val="TableParagraph"/>
              <w:rPr>
                <w:sz w:val="28"/>
                <w:szCs w:val="28"/>
              </w:rPr>
            </w:pPr>
          </w:p>
          <w:p w:rsidR="008854BB" w:rsidRPr="008854BB" w:rsidRDefault="008854BB">
            <w:pPr>
              <w:pStyle w:val="TableParagraph"/>
              <w:rPr>
                <w:sz w:val="28"/>
                <w:szCs w:val="28"/>
              </w:rPr>
            </w:pPr>
          </w:p>
          <w:p w:rsidR="008854BB" w:rsidRPr="008854BB" w:rsidRDefault="008854BB">
            <w:pPr>
              <w:pStyle w:val="TableParagraph"/>
              <w:rPr>
                <w:sz w:val="28"/>
                <w:szCs w:val="28"/>
              </w:rPr>
            </w:pPr>
          </w:p>
          <w:p w:rsidR="008854BB" w:rsidRPr="008854BB" w:rsidRDefault="008854BB">
            <w:pPr>
              <w:pStyle w:val="TableParagraph"/>
              <w:rPr>
                <w:sz w:val="28"/>
                <w:szCs w:val="28"/>
              </w:rPr>
            </w:pPr>
          </w:p>
          <w:p w:rsidR="008854BB" w:rsidRPr="008854BB" w:rsidRDefault="008854BB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E5B4B" w:rsidRPr="009467DE" w:rsidRDefault="002E5B4B" w:rsidP="002E5B4B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8854BB" w:rsidRPr="008854BB" w:rsidRDefault="008854BB">
            <w:pPr>
              <w:pStyle w:val="TableParagraph"/>
              <w:ind w:left="110" w:right="94"/>
              <w:jc w:val="both"/>
              <w:rPr>
                <w:sz w:val="28"/>
                <w:szCs w:val="28"/>
              </w:rPr>
            </w:pPr>
          </w:p>
        </w:tc>
      </w:tr>
      <w:tr w:rsidR="008854BB" w:rsidRPr="008854BB" w:rsidTr="008854BB">
        <w:trPr>
          <w:trHeight w:val="4363"/>
        </w:trPr>
        <w:tc>
          <w:tcPr>
            <w:tcW w:w="5282" w:type="dxa"/>
          </w:tcPr>
          <w:p w:rsidR="008854BB" w:rsidRPr="008854BB" w:rsidRDefault="008854BB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Умения:</w:t>
            </w:r>
          </w:p>
          <w:p w:rsidR="008854BB" w:rsidRPr="008854BB" w:rsidRDefault="008854BB">
            <w:pPr>
              <w:pStyle w:val="TableParagraph"/>
              <w:tabs>
                <w:tab w:val="left" w:pos="2152"/>
              </w:tabs>
              <w:ind w:left="107" w:right="92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В </w:t>
            </w:r>
            <w:r w:rsidRPr="008854BB">
              <w:rPr>
                <w:spacing w:val="-3"/>
                <w:sz w:val="28"/>
                <w:szCs w:val="28"/>
              </w:rPr>
              <w:t xml:space="preserve">результате </w:t>
            </w:r>
            <w:r w:rsidRPr="008854BB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8854BB">
              <w:rPr>
                <w:spacing w:val="-6"/>
                <w:sz w:val="28"/>
                <w:szCs w:val="28"/>
              </w:rPr>
              <w:t xml:space="preserve">обучающийся </w:t>
            </w:r>
            <w:r w:rsidRPr="008854BB">
              <w:rPr>
                <w:spacing w:val="-3"/>
                <w:sz w:val="28"/>
                <w:szCs w:val="28"/>
              </w:rPr>
              <w:t>должен</w:t>
            </w:r>
            <w:r w:rsidRPr="008854BB">
              <w:rPr>
                <w:spacing w:val="-2"/>
                <w:sz w:val="28"/>
                <w:szCs w:val="28"/>
              </w:rPr>
              <w:t xml:space="preserve"> </w:t>
            </w:r>
            <w:r w:rsidRPr="008854BB">
              <w:rPr>
                <w:spacing w:val="-4"/>
                <w:sz w:val="28"/>
                <w:szCs w:val="28"/>
              </w:rPr>
              <w:t>уметь:</w:t>
            </w:r>
          </w:p>
          <w:p w:rsidR="008854BB" w:rsidRPr="008854BB" w:rsidRDefault="008854BB">
            <w:pPr>
              <w:pStyle w:val="TableParagraph"/>
              <w:ind w:left="107" w:right="349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-- работать со стандартами при приемке товаров по качеству и отпуске их при реализации;</w:t>
            </w:r>
          </w:p>
          <w:p w:rsidR="008854BB" w:rsidRPr="008854BB" w:rsidRDefault="008854BB">
            <w:pPr>
              <w:pStyle w:val="TableParagraph"/>
              <w:ind w:left="107" w:right="666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- осуществлять </w:t>
            </w:r>
            <w:proofErr w:type="gramStart"/>
            <w:r w:rsidRPr="008854BB">
              <w:rPr>
                <w:sz w:val="28"/>
                <w:szCs w:val="28"/>
              </w:rPr>
              <w:t>контроль за</w:t>
            </w:r>
            <w:proofErr w:type="gramEnd"/>
            <w:r w:rsidRPr="008854BB">
              <w:rPr>
                <w:sz w:val="28"/>
                <w:szCs w:val="28"/>
              </w:rPr>
              <w:t xml:space="preserve"> соблюдением обязательных требований нормативных</w:t>
            </w:r>
          </w:p>
          <w:p w:rsidR="008854BB" w:rsidRPr="008854BB" w:rsidRDefault="008854BB">
            <w:pPr>
              <w:pStyle w:val="TableParagraph"/>
              <w:ind w:left="107" w:right="18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документов, а также требований на добровольной основе ГОСТ, ГОСТ </w:t>
            </w:r>
            <w:proofErr w:type="gramStart"/>
            <w:r w:rsidRPr="008854BB">
              <w:rPr>
                <w:sz w:val="28"/>
                <w:szCs w:val="28"/>
              </w:rPr>
              <w:t>Р</w:t>
            </w:r>
            <w:proofErr w:type="gramEnd"/>
            <w:r w:rsidRPr="008854BB">
              <w:rPr>
                <w:sz w:val="28"/>
                <w:szCs w:val="28"/>
              </w:rPr>
              <w:t xml:space="preserve"> ТУ;</w:t>
            </w:r>
          </w:p>
          <w:p w:rsidR="008854BB" w:rsidRPr="008854BB" w:rsidRDefault="008854BB">
            <w:pPr>
              <w:pStyle w:val="TableParagraph"/>
              <w:tabs>
                <w:tab w:val="left" w:pos="2094"/>
              </w:tabs>
              <w:ind w:left="107" w:right="97" w:firstLin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-переводить </w:t>
            </w:r>
            <w:r w:rsidRPr="008854BB">
              <w:rPr>
                <w:spacing w:val="-1"/>
                <w:sz w:val="28"/>
                <w:szCs w:val="28"/>
              </w:rPr>
              <w:t xml:space="preserve">внесистемные </w:t>
            </w:r>
            <w:r w:rsidRPr="008854BB">
              <w:rPr>
                <w:sz w:val="28"/>
                <w:szCs w:val="28"/>
              </w:rPr>
              <w:t>единицы измерений в единицы Международной системы</w:t>
            </w:r>
            <w:r w:rsidRPr="008854BB">
              <w:rPr>
                <w:spacing w:val="-5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(СИ);</w:t>
            </w:r>
          </w:p>
        </w:tc>
        <w:tc>
          <w:tcPr>
            <w:tcW w:w="4678" w:type="dxa"/>
          </w:tcPr>
          <w:p w:rsidR="007B4942" w:rsidRPr="009467DE" w:rsidRDefault="007B4942" w:rsidP="007B4942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8854BB" w:rsidRPr="008854BB" w:rsidRDefault="008854BB">
            <w:pPr>
              <w:pStyle w:val="TableParagraph"/>
              <w:ind w:left="110" w:right="91"/>
              <w:rPr>
                <w:sz w:val="28"/>
                <w:szCs w:val="28"/>
              </w:rPr>
            </w:pPr>
          </w:p>
        </w:tc>
      </w:tr>
      <w:tr w:rsidR="008854BB" w:rsidRPr="008854BB" w:rsidTr="008854BB">
        <w:trPr>
          <w:trHeight w:val="552"/>
        </w:trPr>
        <w:tc>
          <w:tcPr>
            <w:tcW w:w="5282" w:type="dxa"/>
          </w:tcPr>
          <w:p w:rsidR="008854BB" w:rsidRPr="008854BB" w:rsidRDefault="008854BB" w:rsidP="008854BB">
            <w:pPr>
              <w:pStyle w:val="TableParagraph"/>
              <w:spacing w:line="268" w:lineRule="exact"/>
              <w:ind w:left="398"/>
              <w:jc w:val="center"/>
              <w:rPr>
                <w:b/>
                <w:sz w:val="28"/>
                <w:szCs w:val="28"/>
              </w:rPr>
            </w:pPr>
            <w:proofErr w:type="gramStart"/>
            <w:r w:rsidRPr="008854BB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8854BB" w:rsidRPr="008854BB" w:rsidRDefault="008854BB" w:rsidP="008854BB">
            <w:pPr>
              <w:pStyle w:val="TableParagraph"/>
              <w:spacing w:line="264" w:lineRule="exact"/>
              <w:ind w:left="518"/>
              <w:jc w:val="center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678" w:type="dxa"/>
          </w:tcPr>
          <w:p w:rsidR="008854BB" w:rsidRPr="008854BB" w:rsidRDefault="008854BB" w:rsidP="008854BB">
            <w:pPr>
              <w:pStyle w:val="TableParagraph"/>
              <w:spacing w:line="268" w:lineRule="exact"/>
              <w:ind w:left="102" w:right="93"/>
              <w:jc w:val="center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Формы и методы контроля и</w:t>
            </w:r>
          </w:p>
          <w:p w:rsidR="008854BB" w:rsidRPr="008854BB" w:rsidRDefault="008854BB" w:rsidP="008854BB">
            <w:pPr>
              <w:pStyle w:val="TableParagraph"/>
              <w:spacing w:line="264" w:lineRule="exact"/>
              <w:ind w:left="102" w:right="88"/>
              <w:jc w:val="center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оценки</w:t>
            </w:r>
          </w:p>
        </w:tc>
      </w:tr>
      <w:tr w:rsidR="002E5B4B" w:rsidRPr="008854BB" w:rsidTr="007B4942">
        <w:trPr>
          <w:trHeight w:val="131"/>
        </w:trPr>
        <w:tc>
          <w:tcPr>
            <w:tcW w:w="5282" w:type="dxa"/>
          </w:tcPr>
          <w:p w:rsidR="002E5B4B" w:rsidRPr="008854BB" w:rsidRDefault="002E5B4B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ОК. 1. Способность понимать сущность и социальную значимость своей будущей профессии, проявляет к ней устойчивый </w:t>
            </w:r>
            <w:r w:rsidRPr="008854BB">
              <w:rPr>
                <w:sz w:val="28"/>
                <w:szCs w:val="28"/>
              </w:rPr>
              <w:lastRenderedPageBreak/>
              <w:t>интерес</w:t>
            </w:r>
          </w:p>
        </w:tc>
        <w:tc>
          <w:tcPr>
            <w:tcW w:w="4678" w:type="dxa"/>
          </w:tcPr>
          <w:p w:rsidR="002E5B4B" w:rsidRDefault="002E5B4B" w:rsidP="007B4942">
            <w:r w:rsidRPr="00106F5E">
              <w:rPr>
                <w:sz w:val="28"/>
                <w:szCs w:val="28"/>
              </w:rPr>
              <w:lastRenderedPageBreak/>
              <w:t xml:space="preserve">Выполнение заданий самостоятельной и практической работы, тестирование, работа со словарями </w:t>
            </w:r>
            <w:r w:rsidRPr="00106F5E">
              <w:rPr>
                <w:spacing w:val="-17"/>
                <w:sz w:val="28"/>
                <w:szCs w:val="28"/>
              </w:rPr>
              <w:t xml:space="preserve">и </w:t>
            </w:r>
            <w:r w:rsidRPr="00106F5E">
              <w:rPr>
                <w:sz w:val="28"/>
                <w:szCs w:val="28"/>
              </w:rPr>
              <w:t xml:space="preserve">справочной </w:t>
            </w:r>
            <w:r w:rsidRPr="00106F5E">
              <w:rPr>
                <w:sz w:val="28"/>
                <w:szCs w:val="28"/>
              </w:rPr>
              <w:lastRenderedPageBreak/>
              <w:t xml:space="preserve">литературой, </w:t>
            </w:r>
            <w:r w:rsidRPr="00106F5E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B4942" w:rsidRPr="008854BB" w:rsidTr="008854BB">
        <w:trPr>
          <w:trHeight w:val="1537"/>
        </w:trPr>
        <w:tc>
          <w:tcPr>
            <w:tcW w:w="5282" w:type="dxa"/>
          </w:tcPr>
          <w:p w:rsidR="007B4942" w:rsidRPr="008854BB" w:rsidRDefault="007B4942" w:rsidP="008854BB">
            <w:pPr>
              <w:pStyle w:val="TableParagraph"/>
              <w:ind w:left="107" w:right="108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lastRenderedPageBreak/>
              <w:t>ОК. 2. Способность организовывать собственную деятельность, выбирает типовые методы и способы выполнения профессиональных задач, оценивает их</w:t>
            </w:r>
            <w:r w:rsidRPr="008854BB">
              <w:rPr>
                <w:spacing w:val="-11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эффективность</w:t>
            </w:r>
            <w:r>
              <w:rPr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и качество</w:t>
            </w:r>
          </w:p>
        </w:tc>
        <w:tc>
          <w:tcPr>
            <w:tcW w:w="4678" w:type="dxa"/>
          </w:tcPr>
          <w:p w:rsidR="007B4942" w:rsidRDefault="007B4942">
            <w:r w:rsidRPr="00B25681">
              <w:rPr>
                <w:sz w:val="28"/>
                <w:szCs w:val="28"/>
              </w:rPr>
              <w:t>Вып</w:t>
            </w:r>
            <w:bookmarkStart w:id="1" w:name="_GoBack"/>
            <w:bookmarkEnd w:id="1"/>
            <w:r w:rsidRPr="00B25681">
              <w:rPr>
                <w:sz w:val="28"/>
                <w:szCs w:val="28"/>
              </w:rPr>
              <w:t xml:space="preserve">олнение заданий самостоятельной и практической работы, тестирование, работа со словарями </w:t>
            </w:r>
            <w:r w:rsidRPr="00B25681">
              <w:rPr>
                <w:spacing w:val="-17"/>
                <w:sz w:val="28"/>
                <w:szCs w:val="28"/>
              </w:rPr>
              <w:t xml:space="preserve">и </w:t>
            </w:r>
            <w:r w:rsidRPr="00B25681">
              <w:rPr>
                <w:sz w:val="28"/>
                <w:szCs w:val="28"/>
              </w:rPr>
              <w:t xml:space="preserve">справочной литературой, </w:t>
            </w:r>
            <w:r w:rsidRPr="00B25681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B4942" w:rsidRPr="008854BB" w:rsidTr="008854BB">
        <w:trPr>
          <w:trHeight w:val="1206"/>
        </w:trPr>
        <w:tc>
          <w:tcPr>
            <w:tcW w:w="5282" w:type="dxa"/>
          </w:tcPr>
          <w:p w:rsidR="007B4942" w:rsidRPr="008854BB" w:rsidRDefault="007B4942">
            <w:pPr>
              <w:pStyle w:val="TableParagraph"/>
              <w:ind w:left="107" w:right="829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8854BB">
              <w:rPr>
                <w:sz w:val="28"/>
                <w:szCs w:val="28"/>
              </w:rPr>
              <w:t>стандартных</w:t>
            </w:r>
            <w:proofErr w:type="gramEnd"/>
            <w:r w:rsidRPr="008854BB">
              <w:rPr>
                <w:sz w:val="28"/>
                <w:szCs w:val="28"/>
              </w:rPr>
              <w:t xml:space="preserve"> и</w:t>
            </w:r>
          </w:p>
          <w:p w:rsidR="007B4942" w:rsidRPr="008854BB" w:rsidRDefault="007B4942">
            <w:pPr>
              <w:pStyle w:val="TableParagraph"/>
              <w:ind w:left="107" w:right="20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8854BB">
              <w:rPr>
                <w:sz w:val="28"/>
                <w:szCs w:val="28"/>
              </w:rPr>
              <w:t>ситуациях</w:t>
            </w:r>
            <w:proofErr w:type="gramEnd"/>
            <w:r w:rsidRPr="008854BB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678" w:type="dxa"/>
          </w:tcPr>
          <w:p w:rsidR="007B4942" w:rsidRDefault="007B4942">
            <w:r w:rsidRPr="00B25681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25681">
              <w:rPr>
                <w:spacing w:val="-17"/>
                <w:sz w:val="28"/>
                <w:szCs w:val="28"/>
              </w:rPr>
              <w:t xml:space="preserve">и </w:t>
            </w:r>
            <w:r w:rsidRPr="00B25681">
              <w:rPr>
                <w:sz w:val="28"/>
                <w:szCs w:val="28"/>
              </w:rPr>
              <w:t xml:space="preserve">справочной литературой, </w:t>
            </w:r>
            <w:r w:rsidRPr="00B25681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B4942" w:rsidRPr="008854BB" w:rsidTr="008854BB">
        <w:trPr>
          <w:trHeight w:val="1878"/>
        </w:trPr>
        <w:tc>
          <w:tcPr>
            <w:tcW w:w="5282" w:type="dxa"/>
          </w:tcPr>
          <w:p w:rsidR="007B4942" w:rsidRPr="008854BB" w:rsidRDefault="007B4942">
            <w:pPr>
              <w:pStyle w:val="TableParagraph"/>
              <w:ind w:left="107" w:right="12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8854BB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8854BB">
              <w:rPr>
                <w:sz w:val="28"/>
                <w:szCs w:val="28"/>
              </w:rPr>
              <w:t>для</w:t>
            </w:r>
            <w:proofErr w:type="gramEnd"/>
          </w:p>
          <w:p w:rsidR="007B4942" w:rsidRPr="008854BB" w:rsidRDefault="007B4942">
            <w:pPr>
              <w:pStyle w:val="TableParagraph"/>
              <w:ind w:left="107" w:right="298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8854BB">
              <w:rPr>
                <w:spacing w:val="-1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развития</w:t>
            </w:r>
          </w:p>
        </w:tc>
        <w:tc>
          <w:tcPr>
            <w:tcW w:w="4678" w:type="dxa"/>
          </w:tcPr>
          <w:p w:rsidR="007B4942" w:rsidRDefault="007B4942">
            <w:r w:rsidRPr="00B25681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25681">
              <w:rPr>
                <w:spacing w:val="-17"/>
                <w:sz w:val="28"/>
                <w:szCs w:val="28"/>
              </w:rPr>
              <w:t xml:space="preserve">и </w:t>
            </w:r>
            <w:r w:rsidRPr="00B25681">
              <w:rPr>
                <w:sz w:val="28"/>
                <w:szCs w:val="28"/>
              </w:rPr>
              <w:t xml:space="preserve">справочной литературой, </w:t>
            </w:r>
            <w:r w:rsidRPr="00B25681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B4942" w:rsidRPr="008854BB" w:rsidTr="008854BB">
        <w:trPr>
          <w:trHeight w:val="1508"/>
        </w:trPr>
        <w:tc>
          <w:tcPr>
            <w:tcW w:w="5282" w:type="dxa"/>
          </w:tcPr>
          <w:p w:rsidR="007B4942" w:rsidRPr="008854BB" w:rsidRDefault="007B4942">
            <w:pPr>
              <w:pStyle w:val="TableParagraph"/>
              <w:ind w:left="107" w:right="103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ОК. 7. Способность самостоятельно определять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4678" w:type="dxa"/>
          </w:tcPr>
          <w:p w:rsidR="007B4942" w:rsidRDefault="007B4942">
            <w:r w:rsidRPr="00B25681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25681">
              <w:rPr>
                <w:spacing w:val="-17"/>
                <w:sz w:val="28"/>
                <w:szCs w:val="28"/>
              </w:rPr>
              <w:t xml:space="preserve">и </w:t>
            </w:r>
            <w:r w:rsidRPr="00B25681">
              <w:rPr>
                <w:sz w:val="28"/>
                <w:szCs w:val="28"/>
              </w:rPr>
              <w:t xml:space="preserve">справочной литературой, </w:t>
            </w:r>
            <w:r w:rsidRPr="00B25681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B4942" w:rsidRPr="008854BB" w:rsidTr="008854BB">
        <w:trPr>
          <w:trHeight w:val="551"/>
        </w:trPr>
        <w:tc>
          <w:tcPr>
            <w:tcW w:w="5282" w:type="dxa"/>
          </w:tcPr>
          <w:p w:rsidR="007B4942" w:rsidRPr="008854BB" w:rsidRDefault="007B4942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ОК. 12. Соблюдать</w:t>
            </w:r>
          </w:p>
          <w:p w:rsidR="007B4942" w:rsidRPr="008854BB" w:rsidRDefault="007B4942" w:rsidP="002E5B4B">
            <w:pPr>
              <w:pStyle w:val="TableParagraph"/>
              <w:ind w:left="107" w:right="180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действующее законодательство и обязательные требования нормативных документов, а также требования</w:t>
            </w:r>
          </w:p>
          <w:p w:rsidR="007B4942" w:rsidRPr="008854BB" w:rsidRDefault="007B4942" w:rsidP="002E5B4B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стандартов, технических условий</w:t>
            </w:r>
          </w:p>
        </w:tc>
        <w:tc>
          <w:tcPr>
            <w:tcW w:w="4678" w:type="dxa"/>
          </w:tcPr>
          <w:p w:rsidR="007B4942" w:rsidRDefault="007B4942">
            <w:r w:rsidRPr="00B25681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25681">
              <w:rPr>
                <w:spacing w:val="-17"/>
                <w:sz w:val="28"/>
                <w:szCs w:val="28"/>
              </w:rPr>
              <w:t xml:space="preserve">и </w:t>
            </w:r>
            <w:r w:rsidRPr="00B25681">
              <w:rPr>
                <w:sz w:val="28"/>
                <w:szCs w:val="28"/>
              </w:rPr>
              <w:t xml:space="preserve">справочной литературой, </w:t>
            </w:r>
            <w:r w:rsidRPr="00B25681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B4942" w:rsidRPr="008854BB" w:rsidTr="008854BB">
        <w:trPr>
          <w:trHeight w:val="555"/>
        </w:trPr>
        <w:tc>
          <w:tcPr>
            <w:tcW w:w="5282" w:type="dxa"/>
          </w:tcPr>
          <w:p w:rsidR="007B4942" w:rsidRPr="008854BB" w:rsidRDefault="007B4942">
            <w:pPr>
              <w:pStyle w:val="TableParagraph"/>
              <w:ind w:left="10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П.К. 1.3 Принимать товары по количеству и качеству</w:t>
            </w:r>
          </w:p>
        </w:tc>
        <w:tc>
          <w:tcPr>
            <w:tcW w:w="4678" w:type="dxa"/>
          </w:tcPr>
          <w:p w:rsidR="007B4942" w:rsidRDefault="007B4942">
            <w:r w:rsidRPr="00B25681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25681">
              <w:rPr>
                <w:spacing w:val="-17"/>
                <w:sz w:val="28"/>
                <w:szCs w:val="28"/>
              </w:rPr>
              <w:t xml:space="preserve">и </w:t>
            </w:r>
            <w:r w:rsidRPr="00B25681">
              <w:rPr>
                <w:sz w:val="28"/>
                <w:szCs w:val="28"/>
              </w:rPr>
              <w:t xml:space="preserve">справочной литературой, </w:t>
            </w:r>
            <w:r w:rsidRPr="00B25681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B4942" w:rsidRPr="008854BB" w:rsidTr="002E5B4B">
        <w:trPr>
          <w:trHeight w:val="556"/>
        </w:trPr>
        <w:tc>
          <w:tcPr>
            <w:tcW w:w="5282" w:type="dxa"/>
          </w:tcPr>
          <w:p w:rsidR="007B4942" w:rsidRPr="008854BB" w:rsidRDefault="007B4942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П.К. 1.6 Участвовать в работе по подготовке организации к добровольной сертификации</w:t>
            </w:r>
            <w:r w:rsidRPr="008854BB">
              <w:rPr>
                <w:spacing w:val="2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услуг</w:t>
            </w:r>
          </w:p>
        </w:tc>
        <w:tc>
          <w:tcPr>
            <w:tcW w:w="4678" w:type="dxa"/>
          </w:tcPr>
          <w:p w:rsidR="007B4942" w:rsidRDefault="007B4942">
            <w:r w:rsidRPr="00B25681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25681">
              <w:rPr>
                <w:spacing w:val="-17"/>
                <w:sz w:val="28"/>
                <w:szCs w:val="28"/>
              </w:rPr>
              <w:t xml:space="preserve">и </w:t>
            </w:r>
            <w:r w:rsidRPr="00B25681">
              <w:rPr>
                <w:sz w:val="28"/>
                <w:szCs w:val="28"/>
              </w:rPr>
              <w:t xml:space="preserve">справочной литературой, </w:t>
            </w:r>
            <w:r w:rsidRPr="00B25681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B4942" w:rsidRPr="008854BB" w:rsidTr="008854BB">
        <w:trPr>
          <w:trHeight w:val="273"/>
        </w:trPr>
        <w:tc>
          <w:tcPr>
            <w:tcW w:w="5282" w:type="dxa"/>
          </w:tcPr>
          <w:p w:rsidR="007B4942" w:rsidRPr="008854BB" w:rsidRDefault="007B4942">
            <w:pPr>
              <w:pStyle w:val="TableParagraph"/>
              <w:ind w:left="107" w:right="98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П.К. 3.1 Участвовать в формировании ассортимента в соответствии с ассортиментной политикой организации, определять номенклатуру показателей</w:t>
            </w:r>
          </w:p>
          <w:p w:rsidR="007B4942" w:rsidRPr="008854BB" w:rsidRDefault="007B4942">
            <w:pPr>
              <w:pStyle w:val="TableParagraph"/>
              <w:spacing w:line="264" w:lineRule="exact"/>
              <w:ind w:left="107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качества товаров</w:t>
            </w:r>
          </w:p>
        </w:tc>
        <w:tc>
          <w:tcPr>
            <w:tcW w:w="4678" w:type="dxa"/>
          </w:tcPr>
          <w:p w:rsidR="007B4942" w:rsidRDefault="007B4942">
            <w:r w:rsidRPr="00B25681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25681">
              <w:rPr>
                <w:spacing w:val="-17"/>
                <w:sz w:val="28"/>
                <w:szCs w:val="28"/>
              </w:rPr>
              <w:t xml:space="preserve">и </w:t>
            </w:r>
            <w:r w:rsidRPr="00B25681">
              <w:rPr>
                <w:sz w:val="28"/>
                <w:szCs w:val="28"/>
              </w:rPr>
              <w:t xml:space="preserve">справочной литературой, </w:t>
            </w:r>
            <w:r w:rsidRPr="00B25681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B4942" w:rsidRPr="008854BB" w:rsidTr="007B4942">
        <w:trPr>
          <w:trHeight w:val="274"/>
        </w:trPr>
        <w:tc>
          <w:tcPr>
            <w:tcW w:w="5282" w:type="dxa"/>
          </w:tcPr>
          <w:p w:rsidR="007B4942" w:rsidRPr="008854BB" w:rsidRDefault="007B4942">
            <w:pPr>
              <w:pStyle w:val="TableParagraph"/>
              <w:ind w:left="107" w:right="99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П.К. 3.3 Оценивать и расшифровывать маркировку в соответствии с установленными требованиями</w:t>
            </w:r>
          </w:p>
        </w:tc>
        <w:tc>
          <w:tcPr>
            <w:tcW w:w="4678" w:type="dxa"/>
          </w:tcPr>
          <w:p w:rsidR="007B4942" w:rsidRDefault="007B4942">
            <w:r w:rsidRPr="00B25681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25681">
              <w:rPr>
                <w:spacing w:val="-17"/>
                <w:sz w:val="28"/>
                <w:szCs w:val="28"/>
              </w:rPr>
              <w:t xml:space="preserve">и </w:t>
            </w:r>
            <w:r w:rsidRPr="00B25681">
              <w:rPr>
                <w:sz w:val="28"/>
                <w:szCs w:val="28"/>
              </w:rPr>
              <w:t xml:space="preserve">справочной литературой, </w:t>
            </w:r>
            <w:r w:rsidRPr="00B25681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B4942" w:rsidRPr="008854BB" w:rsidTr="008854BB">
        <w:trPr>
          <w:trHeight w:val="1379"/>
        </w:trPr>
        <w:tc>
          <w:tcPr>
            <w:tcW w:w="5282" w:type="dxa"/>
          </w:tcPr>
          <w:p w:rsidR="007B4942" w:rsidRPr="008854BB" w:rsidRDefault="007B4942">
            <w:pPr>
              <w:pStyle w:val="TableParagraph"/>
              <w:ind w:left="107" w:right="98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lastRenderedPageBreak/>
              <w:t>П.К. 3.4 Классифицировать товары, идентифицировать их ассортиментную принадлежность, оценивать качество, диагностировать дефекты, определять</w:t>
            </w:r>
          </w:p>
          <w:p w:rsidR="007B4942" w:rsidRPr="008854BB" w:rsidRDefault="007B4942">
            <w:pPr>
              <w:pStyle w:val="TableParagraph"/>
              <w:spacing w:line="262" w:lineRule="exact"/>
              <w:ind w:left="107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градации качества</w:t>
            </w:r>
          </w:p>
        </w:tc>
        <w:tc>
          <w:tcPr>
            <w:tcW w:w="4678" w:type="dxa"/>
          </w:tcPr>
          <w:p w:rsidR="007B4942" w:rsidRDefault="007B4942">
            <w:r w:rsidRPr="00B25681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25681">
              <w:rPr>
                <w:spacing w:val="-17"/>
                <w:sz w:val="28"/>
                <w:szCs w:val="28"/>
              </w:rPr>
              <w:t xml:space="preserve">и </w:t>
            </w:r>
            <w:r w:rsidRPr="00B25681">
              <w:rPr>
                <w:sz w:val="28"/>
                <w:szCs w:val="28"/>
              </w:rPr>
              <w:t xml:space="preserve">справочной литературой, </w:t>
            </w:r>
            <w:r w:rsidRPr="00B25681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B4942" w:rsidRPr="008854BB" w:rsidTr="008854BB">
        <w:trPr>
          <w:trHeight w:val="1382"/>
        </w:trPr>
        <w:tc>
          <w:tcPr>
            <w:tcW w:w="5282" w:type="dxa"/>
          </w:tcPr>
          <w:p w:rsidR="007B4942" w:rsidRPr="008854BB" w:rsidRDefault="007B4942">
            <w:pPr>
              <w:pStyle w:val="TableParagraph"/>
              <w:ind w:left="107" w:right="98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П.К. 3.6 Участвовать в формировании ассортимента в соответствии с ассортиментной политикой организации, определять номенклатуру показателей</w:t>
            </w:r>
          </w:p>
          <w:p w:rsidR="007B4942" w:rsidRPr="008854BB" w:rsidRDefault="007B4942">
            <w:pPr>
              <w:pStyle w:val="TableParagraph"/>
              <w:spacing w:line="264" w:lineRule="exact"/>
              <w:ind w:left="107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качества товаров</w:t>
            </w:r>
          </w:p>
        </w:tc>
        <w:tc>
          <w:tcPr>
            <w:tcW w:w="4678" w:type="dxa"/>
          </w:tcPr>
          <w:p w:rsidR="007B4942" w:rsidRDefault="007B4942">
            <w:r w:rsidRPr="00B25681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25681">
              <w:rPr>
                <w:spacing w:val="-17"/>
                <w:sz w:val="28"/>
                <w:szCs w:val="28"/>
              </w:rPr>
              <w:t xml:space="preserve">и </w:t>
            </w:r>
            <w:r w:rsidRPr="00B25681">
              <w:rPr>
                <w:sz w:val="28"/>
                <w:szCs w:val="28"/>
              </w:rPr>
              <w:t xml:space="preserve">справочной литературой, </w:t>
            </w:r>
            <w:r w:rsidRPr="00B25681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B4942" w:rsidRPr="008854BB" w:rsidTr="008854BB">
        <w:trPr>
          <w:trHeight w:val="827"/>
        </w:trPr>
        <w:tc>
          <w:tcPr>
            <w:tcW w:w="5282" w:type="dxa"/>
          </w:tcPr>
          <w:p w:rsidR="007B4942" w:rsidRPr="008854BB" w:rsidRDefault="007B4942">
            <w:pPr>
              <w:pStyle w:val="TableParagraph"/>
              <w:ind w:left="10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П.К. 3.7 Производить измерения товаров и других объектов, переводить внесистемные</w:t>
            </w:r>
          </w:p>
          <w:p w:rsidR="007B4942" w:rsidRPr="008854BB" w:rsidRDefault="007B4942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единицы измерения </w:t>
            </w:r>
            <w:proofErr w:type="gramStart"/>
            <w:r w:rsidRPr="008854BB">
              <w:rPr>
                <w:sz w:val="28"/>
                <w:szCs w:val="28"/>
              </w:rPr>
              <w:t>в</w:t>
            </w:r>
            <w:proofErr w:type="gramEnd"/>
            <w:r w:rsidRPr="008854BB">
              <w:rPr>
                <w:sz w:val="28"/>
                <w:szCs w:val="28"/>
              </w:rPr>
              <w:t xml:space="preserve"> системные</w:t>
            </w:r>
          </w:p>
        </w:tc>
        <w:tc>
          <w:tcPr>
            <w:tcW w:w="4678" w:type="dxa"/>
          </w:tcPr>
          <w:p w:rsidR="007B4942" w:rsidRDefault="007B4942">
            <w:r w:rsidRPr="00B25681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25681">
              <w:rPr>
                <w:spacing w:val="-17"/>
                <w:sz w:val="28"/>
                <w:szCs w:val="28"/>
              </w:rPr>
              <w:t xml:space="preserve">и </w:t>
            </w:r>
            <w:r w:rsidRPr="00B25681">
              <w:rPr>
                <w:sz w:val="28"/>
                <w:szCs w:val="28"/>
              </w:rPr>
              <w:t xml:space="preserve">справочной литературой, </w:t>
            </w:r>
            <w:r w:rsidRPr="00B25681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B4942" w:rsidRPr="008854BB" w:rsidTr="008854BB">
        <w:trPr>
          <w:trHeight w:val="828"/>
        </w:trPr>
        <w:tc>
          <w:tcPr>
            <w:tcW w:w="5282" w:type="dxa"/>
          </w:tcPr>
          <w:p w:rsidR="007B4942" w:rsidRPr="008854BB" w:rsidRDefault="007B4942">
            <w:pPr>
              <w:pStyle w:val="TableParagraph"/>
              <w:tabs>
                <w:tab w:val="left" w:pos="801"/>
                <w:tab w:val="left" w:pos="1341"/>
                <w:tab w:val="left" w:pos="2485"/>
                <w:tab w:val="left" w:pos="2831"/>
                <w:tab w:val="left" w:pos="4425"/>
              </w:tabs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П.К. 3.8 Работать с документами </w:t>
            </w:r>
            <w:proofErr w:type="gramStart"/>
            <w:r w:rsidRPr="008854BB">
              <w:rPr>
                <w:sz w:val="28"/>
                <w:szCs w:val="28"/>
              </w:rPr>
              <w:t>по</w:t>
            </w:r>
            <w:proofErr w:type="gramEnd"/>
          </w:p>
          <w:p w:rsidR="007B4942" w:rsidRPr="008854BB" w:rsidRDefault="007B4942">
            <w:pPr>
              <w:pStyle w:val="TableParagraph"/>
              <w:tabs>
                <w:tab w:val="left" w:pos="1963"/>
                <w:tab w:val="left" w:pos="3568"/>
              </w:tabs>
              <w:spacing w:line="270" w:lineRule="atLeast"/>
              <w:ind w:left="107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Подтверждению соответствия, </w:t>
            </w:r>
            <w:r w:rsidRPr="008854BB">
              <w:rPr>
                <w:spacing w:val="-3"/>
                <w:sz w:val="28"/>
                <w:szCs w:val="28"/>
              </w:rPr>
              <w:t xml:space="preserve">принимать </w:t>
            </w:r>
            <w:r w:rsidRPr="008854BB">
              <w:rPr>
                <w:sz w:val="28"/>
                <w:szCs w:val="28"/>
              </w:rPr>
              <w:t>участие в мероприятиях по</w:t>
            </w:r>
            <w:r w:rsidRPr="008854BB">
              <w:rPr>
                <w:spacing w:val="-6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контролю</w:t>
            </w:r>
          </w:p>
        </w:tc>
        <w:tc>
          <w:tcPr>
            <w:tcW w:w="4678" w:type="dxa"/>
          </w:tcPr>
          <w:p w:rsidR="007B4942" w:rsidRDefault="007B4942">
            <w:r w:rsidRPr="00B25681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25681">
              <w:rPr>
                <w:spacing w:val="-17"/>
                <w:sz w:val="28"/>
                <w:szCs w:val="28"/>
              </w:rPr>
              <w:t xml:space="preserve">и </w:t>
            </w:r>
            <w:r w:rsidRPr="00B25681">
              <w:rPr>
                <w:sz w:val="28"/>
                <w:szCs w:val="28"/>
              </w:rPr>
              <w:t xml:space="preserve">справочной литературой, </w:t>
            </w:r>
            <w:r w:rsidRPr="00B25681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BD33A8" w:rsidRPr="008854BB" w:rsidRDefault="00BD33A8">
      <w:pPr>
        <w:rPr>
          <w:sz w:val="28"/>
          <w:szCs w:val="28"/>
        </w:rPr>
      </w:pPr>
    </w:p>
    <w:sectPr w:rsidR="00BD33A8" w:rsidRPr="008854BB">
      <w:pgSz w:w="11910" w:h="16840"/>
      <w:pgMar w:top="840" w:right="400" w:bottom="880" w:left="92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E7" w:rsidRDefault="009D60E7">
      <w:r>
        <w:separator/>
      </w:r>
    </w:p>
  </w:endnote>
  <w:endnote w:type="continuationSeparator" w:id="0">
    <w:p w:rsidR="009D60E7" w:rsidRDefault="009D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47" w:rsidRDefault="009D60E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1.95pt;width:18.05pt;height:15.3pt;z-index:-251658752;mso-position-horizontal-relative:page;mso-position-vertical-relative:page" filled="f" stroked="f">
          <v:textbox inset="0,0,0,0">
            <w:txbxContent>
              <w:p w:rsidR="00736947" w:rsidRDefault="007369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B4942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E7" w:rsidRDefault="009D60E7">
      <w:r>
        <w:separator/>
      </w:r>
    </w:p>
  </w:footnote>
  <w:footnote w:type="continuationSeparator" w:id="0">
    <w:p w:rsidR="009D60E7" w:rsidRDefault="009D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3254215"/>
    <w:multiLevelType w:val="hybridMultilevel"/>
    <w:tmpl w:val="DE90F2F4"/>
    <w:lvl w:ilvl="0" w:tplc="2E6A1BB6">
      <w:numFmt w:val="bullet"/>
      <w:lvlText w:val="-"/>
      <w:lvlJc w:val="left"/>
      <w:pPr>
        <w:ind w:left="7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F499EE">
      <w:numFmt w:val="bullet"/>
      <w:lvlText w:val="•"/>
      <w:lvlJc w:val="left"/>
      <w:pPr>
        <w:ind w:left="1760" w:hanging="164"/>
      </w:pPr>
      <w:rPr>
        <w:rFonts w:hint="default"/>
        <w:lang w:val="ru-RU" w:eastAsia="en-US" w:bidi="ar-SA"/>
      </w:rPr>
    </w:lvl>
    <w:lvl w:ilvl="2" w:tplc="BF280386">
      <w:numFmt w:val="bullet"/>
      <w:lvlText w:val="•"/>
      <w:lvlJc w:val="left"/>
      <w:pPr>
        <w:ind w:left="2741" w:hanging="164"/>
      </w:pPr>
      <w:rPr>
        <w:rFonts w:hint="default"/>
        <w:lang w:val="ru-RU" w:eastAsia="en-US" w:bidi="ar-SA"/>
      </w:rPr>
    </w:lvl>
    <w:lvl w:ilvl="3" w:tplc="6FF6CA14">
      <w:numFmt w:val="bullet"/>
      <w:lvlText w:val="•"/>
      <w:lvlJc w:val="left"/>
      <w:pPr>
        <w:ind w:left="3721" w:hanging="164"/>
      </w:pPr>
      <w:rPr>
        <w:rFonts w:hint="default"/>
        <w:lang w:val="ru-RU" w:eastAsia="en-US" w:bidi="ar-SA"/>
      </w:rPr>
    </w:lvl>
    <w:lvl w:ilvl="4" w:tplc="FC4811EA">
      <w:numFmt w:val="bullet"/>
      <w:lvlText w:val="•"/>
      <w:lvlJc w:val="left"/>
      <w:pPr>
        <w:ind w:left="4702" w:hanging="164"/>
      </w:pPr>
      <w:rPr>
        <w:rFonts w:hint="default"/>
        <w:lang w:val="ru-RU" w:eastAsia="en-US" w:bidi="ar-SA"/>
      </w:rPr>
    </w:lvl>
    <w:lvl w:ilvl="5" w:tplc="BB0A0990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4B7E9F0A">
      <w:numFmt w:val="bullet"/>
      <w:lvlText w:val="•"/>
      <w:lvlJc w:val="left"/>
      <w:pPr>
        <w:ind w:left="6663" w:hanging="164"/>
      </w:pPr>
      <w:rPr>
        <w:rFonts w:hint="default"/>
        <w:lang w:val="ru-RU" w:eastAsia="en-US" w:bidi="ar-SA"/>
      </w:rPr>
    </w:lvl>
    <w:lvl w:ilvl="7" w:tplc="F25C34F0">
      <w:numFmt w:val="bullet"/>
      <w:lvlText w:val="•"/>
      <w:lvlJc w:val="left"/>
      <w:pPr>
        <w:ind w:left="7644" w:hanging="164"/>
      </w:pPr>
      <w:rPr>
        <w:rFonts w:hint="default"/>
        <w:lang w:val="ru-RU" w:eastAsia="en-US" w:bidi="ar-SA"/>
      </w:rPr>
    </w:lvl>
    <w:lvl w:ilvl="8" w:tplc="5420CEB8">
      <w:numFmt w:val="bullet"/>
      <w:lvlText w:val="•"/>
      <w:lvlJc w:val="left"/>
      <w:pPr>
        <w:ind w:left="8625" w:hanging="164"/>
      </w:pPr>
      <w:rPr>
        <w:rFonts w:hint="default"/>
        <w:lang w:val="ru-RU" w:eastAsia="en-US" w:bidi="ar-SA"/>
      </w:rPr>
    </w:lvl>
  </w:abstractNum>
  <w:abstractNum w:abstractNumId="2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3">
    <w:nsid w:val="080A2775"/>
    <w:multiLevelType w:val="hybridMultilevel"/>
    <w:tmpl w:val="C3DC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7058"/>
    <w:multiLevelType w:val="hybridMultilevel"/>
    <w:tmpl w:val="6C206392"/>
    <w:lvl w:ilvl="0" w:tplc="452AEADC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7D89360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2" w:tplc="4DA41824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3" w:tplc="6234037C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4" w:tplc="0C34A820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5" w:tplc="579462EE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6" w:tplc="D1ECCB9A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7" w:tplc="4A5AE104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  <w:lvl w:ilvl="8" w:tplc="DD5CB0D6">
      <w:numFmt w:val="bullet"/>
      <w:lvlText w:val="•"/>
      <w:lvlJc w:val="left"/>
      <w:pPr>
        <w:ind w:left="9140" w:hanging="360"/>
      </w:pPr>
      <w:rPr>
        <w:rFonts w:hint="default"/>
        <w:lang w:val="ru-RU" w:eastAsia="en-US" w:bidi="ar-SA"/>
      </w:rPr>
    </w:lvl>
  </w:abstractNum>
  <w:abstractNum w:abstractNumId="5">
    <w:nsid w:val="27B75B76"/>
    <w:multiLevelType w:val="multilevel"/>
    <w:tmpl w:val="32369E64"/>
    <w:lvl w:ilvl="0">
      <w:start w:val="2"/>
      <w:numFmt w:val="decimal"/>
      <w:lvlText w:val="%1"/>
      <w:lvlJc w:val="left"/>
      <w:pPr>
        <w:ind w:left="10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93"/>
      </w:pPr>
      <w:rPr>
        <w:rFonts w:hint="default"/>
        <w:lang w:val="ru-RU" w:eastAsia="en-US" w:bidi="ar-SA"/>
      </w:rPr>
    </w:lvl>
  </w:abstractNum>
  <w:abstractNum w:abstractNumId="6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7">
    <w:nsid w:val="3215106D"/>
    <w:multiLevelType w:val="hybridMultilevel"/>
    <w:tmpl w:val="A3BA9CE0"/>
    <w:lvl w:ilvl="0" w:tplc="E46A4CD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86C974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0896CEA8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A9FA6360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4" w:tplc="B6A68BEA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5" w:tplc="FD24141E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42F28DD8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7" w:tplc="060C365C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8" w:tplc="B176B188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</w:abstractNum>
  <w:abstractNum w:abstractNumId="8">
    <w:nsid w:val="3A7E2B86"/>
    <w:multiLevelType w:val="multilevel"/>
    <w:tmpl w:val="F990CF52"/>
    <w:lvl w:ilvl="0">
      <w:start w:val="3"/>
      <w:numFmt w:val="decimal"/>
      <w:lvlText w:val="%1"/>
      <w:lvlJc w:val="left"/>
      <w:pPr>
        <w:ind w:left="16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701"/>
      </w:pPr>
      <w:rPr>
        <w:rFonts w:hint="default"/>
        <w:lang w:val="ru-RU" w:eastAsia="en-US" w:bidi="ar-SA"/>
      </w:rPr>
    </w:lvl>
  </w:abstractNum>
  <w:abstractNum w:abstractNumId="9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0">
    <w:nsid w:val="4F181A47"/>
    <w:multiLevelType w:val="hybridMultilevel"/>
    <w:tmpl w:val="886E5E7E"/>
    <w:lvl w:ilvl="0" w:tplc="933AC6FA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060C6AF2">
      <w:numFmt w:val="bullet"/>
      <w:lvlText w:val="•"/>
      <w:lvlJc w:val="left"/>
      <w:pPr>
        <w:ind w:left="429" w:hanging="147"/>
      </w:pPr>
      <w:rPr>
        <w:rFonts w:hint="default"/>
        <w:lang w:val="ru-RU" w:eastAsia="en-US" w:bidi="ar-SA"/>
      </w:rPr>
    </w:lvl>
    <w:lvl w:ilvl="2" w:tplc="580669FA">
      <w:numFmt w:val="bullet"/>
      <w:lvlText w:val="•"/>
      <w:lvlJc w:val="left"/>
      <w:pPr>
        <w:ind w:left="758" w:hanging="147"/>
      </w:pPr>
      <w:rPr>
        <w:rFonts w:hint="default"/>
        <w:lang w:val="ru-RU" w:eastAsia="en-US" w:bidi="ar-SA"/>
      </w:rPr>
    </w:lvl>
    <w:lvl w:ilvl="3" w:tplc="3022FBE2">
      <w:numFmt w:val="bullet"/>
      <w:lvlText w:val="•"/>
      <w:lvlJc w:val="left"/>
      <w:pPr>
        <w:ind w:left="1087" w:hanging="147"/>
      </w:pPr>
      <w:rPr>
        <w:rFonts w:hint="default"/>
        <w:lang w:val="ru-RU" w:eastAsia="en-US" w:bidi="ar-SA"/>
      </w:rPr>
    </w:lvl>
    <w:lvl w:ilvl="4" w:tplc="CF7687B2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5" w:tplc="5B820810">
      <w:numFmt w:val="bullet"/>
      <w:lvlText w:val="•"/>
      <w:lvlJc w:val="left"/>
      <w:pPr>
        <w:ind w:left="1745" w:hanging="147"/>
      </w:pPr>
      <w:rPr>
        <w:rFonts w:hint="default"/>
        <w:lang w:val="ru-RU" w:eastAsia="en-US" w:bidi="ar-SA"/>
      </w:rPr>
    </w:lvl>
    <w:lvl w:ilvl="6" w:tplc="C2A83278">
      <w:numFmt w:val="bullet"/>
      <w:lvlText w:val="•"/>
      <w:lvlJc w:val="left"/>
      <w:pPr>
        <w:ind w:left="2074" w:hanging="147"/>
      </w:pPr>
      <w:rPr>
        <w:rFonts w:hint="default"/>
        <w:lang w:val="ru-RU" w:eastAsia="en-US" w:bidi="ar-SA"/>
      </w:rPr>
    </w:lvl>
    <w:lvl w:ilvl="7" w:tplc="9CE20160">
      <w:numFmt w:val="bullet"/>
      <w:lvlText w:val="•"/>
      <w:lvlJc w:val="left"/>
      <w:pPr>
        <w:ind w:left="2403" w:hanging="147"/>
      </w:pPr>
      <w:rPr>
        <w:rFonts w:hint="default"/>
        <w:lang w:val="ru-RU" w:eastAsia="en-US" w:bidi="ar-SA"/>
      </w:rPr>
    </w:lvl>
    <w:lvl w:ilvl="8" w:tplc="34A4D036">
      <w:numFmt w:val="bullet"/>
      <w:lvlText w:val="•"/>
      <w:lvlJc w:val="left"/>
      <w:pPr>
        <w:ind w:left="2732" w:hanging="147"/>
      </w:pPr>
      <w:rPr>
        <w:rFonts w:hint="default"/>
        <w:lang w:val="ru-RU" w:eastAsia="en-US" w:bidi="ar-SA"/>
      </w:rPr>
    </w:lvl>
  </w:abstractNum>
  <w:abstractNum w:abstractNumId="11">
    <w:nsid w:val="566763ED"/>
    <w:multiLevelType w:val="hybridMultilevel"/>
    <w:tmpl w:val="888A90A4"/>
    <w:lvl w:ilvl="0" w:tplc="5302DA66">
      <w:numFmt w:val="bullet"/>
      <w:lvlText w:val="-"/>
      <w:lvlJc w:val="left"/>
      <w:pPr>
        <w:ind w:left="109" w:hanging="58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1DD4ACCC">
      <w:numFmt w:val="bullet"/>
      <w:lvlText w:val="•"/>
      <w:lvlJc w:val="left"/>
      <w:pPr>
        <w:ind w:left="408" w:hanging="581"/>
      </w:pPr>
      <w:rPr>
        <w:rFonts w:hint="default"/>
        <w:lang w:val="ru-RU" w:eastAsia="en-US" w:bidi="ar-SA"/>
      </w:rPr>
    </w:lvl>
    <w:lvl w:ilvl="2" w:tplc="98D6C8D6">
      <w:numFmt w:val="bullet"/>
      <w:lvlText w:val="•"/>
      <w:lvlJc w:val="left"/>
      <w:pPr>
        <w:ind w:left="716" w:hanging="581"/>
      </w:pPr>
      <w:rPr>
        <w:rFonts w:hint="default"/>
        <w:lang w:val="ru-RU" w:eastAsia="en-US" w:bidi="ar-SA"/>
      </w:rPr>
    </w:lvl>
    <w:lvl w:ilvl="3" w:tplc="4558C11C">
      <w:numFmt w:val="bullet"/>
      <w:lvlText w:val="•"/>
      <w:lvlJc w:val="left"/>
      <w:pPr>
        <w:ind w:left="1024" w:hanging="581"/>
      </w:pPr>
      <w:rPr>
        <w:rFonts w:hint="default"/>
        <w:lang w:val="ru-RU" w:eastAsia="en-US" w:bidi="ar-SA"/>
      </w:rPr>
    </w:lvl>
    <w:lvl w:ilvl="4" w:tplc="FA9A9FAC">
      <w:numFmt w:val="bullet"/>
      <w:lvlText w:val="•"/>
      <w:lvlJc w:val="left"/>
      <w:pPr>
        <w:ind w:left="1333" w:hanging="581"/>
      </w:pPr>
      <w:rPr>
        <w:rFonts w:hint="default"/>
        <w:lang w:val="ru-RU" w:eastAsia="en-US" w:bidi="ar-SA"/>
      </w:rPr>
    </w:lvl>
    <w:lvl w:ilvl="5" w:tplc="21B8F2EE">
      <w:numFmt w:val="bullet"/>
      <w:lvlText w:val="•"/>
      <w:lvlJc w:val="left"/>
      <w:pPr>
        <w:ind w:left="1641" w:hanging="581"/>
      </w:pPr>
      <w:rPr>
        <w:rFonts w:hint="default"/>
        <w:lang w:val="ru-RU" w:eastAsia="en-US" w:bidi="ar-SA"/>
      </w:rPr>
    </w:lvl>
    <w:lvl w:ilvl="6" w:tplc="4720EBC4">
      <w:numFmt w:val="bullet"/>
      <w:lvlText w:val="•"/>
      <w:lvlJc w:val="left"/>
      <w:pPr>
        <w:ind w:left="1949" w:hanging="581"/>
      </w:pPr>
      <w:rPr>
        <w:rFonts w:hint="default"/>
        <w:lang w:val="ru-RU" w:eastAsia="en-US" w:bidi="ar-SA"/>
      </w:rPr>
    </w:lvl>
    <w:lvl w:ilvl="7" w:tplc="728A92CA">
      <w:numFmt w:val="bullet"/>
      <w:lvlText w:val="•"/>
      <w:lvlJc w:val="left"/>
      <w:pPr>
        <w:ind w:left="2258" w:hanging="581"/>
      </w:pPr>
      <w:rPr>
        <w:rFonts w:hint="default"/>
        <w:lang w:val="ru-RU" w:eastAsia="en-US" w:bidi="ar-SA"/>
      </w:rPr>
    </w:lvl>
    <w:lvl w:ilvl="8" w:tplc="FD682C44">
      <w:numFmt w:val="bullet"/>
      <w:lvlText w:val="•"/>
      <w:lvlJc w:val="left"/>
      <w:pPr>
        <w:ind w:left="2566" w:hanging="581"/>
      </w:pPr>
      <w:rPr>
        <w:rFonts w:hint="default"/>
        <w:lang w:val="ru-RU" w:eastAsia="en-US" w:bidi="ar-SA"/>
      </w:rPr>
    </w:lvl>
  </w:abstractNum>
  <w:abstractNum w:abstractNumId="12">
    <w:nsid w:val="7646230E"/>
    <w:multiLevelType w:val="hybridMultilevel"/>
    <w:tmpl w:val="EFE486B4"/>
    <w:lvl w:ilvl="0" w:tplc="142072D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8E8270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A164F0C8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D50000BE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EC4E084E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025E52C8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 w:tplc="2E7CB53E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 w:tplc="9368816C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 w:tplc="9D9AA00E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13">
    <w:nsid w:val="78EE1326"/>
    <w:multiLevelType w:val="multilevel"/>
    <w:tmpl w:val="A48E7B78"/>
    <w:lvl w:ilvl="0">
      <w:start w:val="38"/>
      <w:numFmt w:val="decimal"/>
      <w:lvlText w:val="%1"/>
      <w:lvlJc w:val="left"/>
      <w:pPr>
        <w:ind w:left="1902" w:hanging="1121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902" w:hanging="1121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."/>
      <w:lvlJc w:val="left"/>
      <w:pPr>
        <w:ind w:left="1902" w:hanging="11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66" w:hanging="28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27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15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492"/>
      </w:pPr>
      <w:rPr>
        <w:rFonts w:hint="default"/>
        <w:lang w:val="ru-RU" w:eastAsia="en-US" w:bidi="ar-SA"/>
      </w:rPr>
    </w:lvl>
  </w:abstractNum>
  <w:abstractNum w:abstractNumId="14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abstractNum w:abstractNumId="15">
    <w:nsid w:val="79DF2E9B"/>
    <w:multiLevelType w:val="multilevel"/>
    <w:tmpl w:val="477A8B24"/>
    <w:lvl w:ilvl="0">
      <w:start w:val="3"/>
      <w:numFmt w:val="decimal"/>
      <w:lvlText w:val="%1"/>
      <w:lvlJc w:val="left"/>
      <w:pPr>
        <w:ind w:left="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0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9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20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5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14"/>
  </w:num>
  <w:num w:numId="13">
    <w:abstractNumId w:val="6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0BBD"/>
    <w:rsid w:val="000356E5"/>
    <w:rsid w:val="0006602E"/>
    <w:rsid w:val="00101D8E"/>
    <w:rsid w:val="00132AB9"/>
    <w:rsid w:val="001B2E68"/>
    <w:rsid w:val="001E69D5"/>
    <w:rsid w:val="002236B2"/>
    <w:rsid w:val="002E5B4B"/>
    <w:rsid w:val="003E26B4"/>
    <w:rsid w:val="00415C56"/>
    <w:rsid w:val="00465CD3"/>
    <w:rsid w:val="004B5D36"/>
    <w:rsid w:val="004C5534"/>
    <w:rsid w:val="00530BBD"/>
    <w:rsid w:val="005E01A2"/>
    <w:rsid w:val="005E12F9"/>
    <w:rsid w:val="00640075"/>
    <w:rsid w:val="006913FD"/>
    <w:rsid w:val="00695A88"/>
    <w:rsid w:val="00736947"/>
    <w:rsid w:val="007A646B"/>
    <w:rsid w:val="007A7513"/>
    <w:rsid w:val="007B4942"/>
    <w:rsid w:val="007E588F"/>
    <w:rsid w:val="0081199B"/>
    <w:rsid w:val="00872536"/>
    <w:rsid w:val="008854BB"/>
    <w:rsid w:val="008E69B1"/>
    <w:rsid w:val="008F16FE"/>
    <w:rsid w:val="008F55AF"/>
    <w:rsid w:val="009372A2"/>
    <w:rsid w:val="00941EED"/>
    <w:rsid w:val="0096017A"/>
    <w:rsid w:val="009A5027"/>
    <w:rsid w:val="009D60E7"/>
    <w:rsid w:val="00A21B8E"/>
    <w:rsid w:val="00A7188A"/>
    <w:rsid w:val="00A83571"/>
    <w:rsid w:val="00B50C4E"/>
    <w:rsid w:val="00B8023D"/>
    <w:rsid w:val="00BD33A8"/>
    <w:rsid w:val="00BE0333"/>
    <w:rsid w:val="00C926C7"/>
    <w:rsid w:val="00DB2AE7"/>
    <w:rsid w:val="00E216BF"/>
    <w:rsid w:val="00F07EDC"/>
    <w:rsid w:val="00F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3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854B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9D5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basedOn w:val="a"/>
    <w:link w:val="aa"/>
    <w:uiPriority w:val="99"/>
    <w:rsid w:val="006400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00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locked/>
    <w:rsid w:val="0064007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FontStyle49">
    <w:name w:val="Font Style49"/>
    <w:basedOn w:val="a0"/>
    <w:rsid w:val="0064007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rsid w:val="0064007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640075"/>
    <w:pPr>
      <w:adjustRightInd w:val="0"/>
      <w:spacing w:line="230" w:lineRule="exact"/>
      <w:jc w:val="both"/>
    </w:pPr>
    <w:rPr>
      <w:sz w:val="24"/>
      <w:szCs w:val="24"/>
      <w:lang w:eastAsia="ru-RU"/>
    </w:rPr>
  </w:style>
  <w:style w:type="character" w:customStyle="1" w:styleId="FontStyle45">
    <w:name w:val="Font Style45"/>
    <w:basedOn w:val="a0"/>
    <w:rsid w:val="006400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rsid w:val="0064007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basedOn w:val="a0"/>
    <w:rsid w:val="006400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640075"/>
    <w:pPr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rsid w:val="00640075"/>
    <w:pPr>
      <w:adjustRightInd w:val="0"/>
      <w:spacing w:line="221" w:lineRule="exact"/>
      <w:jc w:val="center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73694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5D36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go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vention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pra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law.ru/" TargetMode="External"/><Relationship Id="rId10" Type="http://schemas.openxmlformats.org/officeDocument/2006/relationships/hyperlink" Target="http://www.window.edu.ru/window/libr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ode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SPecialiST RePack</Company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Дмитрий</dc:creator>
  <cp:lastModifiedBy>Пользователь</cp:lastModifiedBy>
  <cp:revision>25</cp:revision>
  <cp:lastPrinted>2021-05-16T02:48:00Z</cp:lastPrinted>
  <dcterms:created xsi:type="dcterms:W3CDTF">2020-11-27T13:22:00Z</dcterms:created>
  <dcterms:modified xsi:type="dcterms:W3CDTF">2023-02-09T07:28:00Z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