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C5" w:rsidRDefault="00D929C5">
      <w:pPr>
        <w:spacing w:before="72"/>
        <w:ind w:left="4196"/>
        <w:rPr>
          <w:b/>
          <w:sz w:val="28"/>
        </w:rPr>
      </w:pPr>
    </w:p>
    <w:p w:rsidR="00D33F11" w:rsidRPr="003A2C49" w:rsidRDefault="00D33F11" w:rsidP="00D33F11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D33F11" w:rsidRPr="003A2C49" w:rsidRDefault="00D33F11" w:rsidP="00D33F11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D33F11" w:rsidRPr="003A2C49" w:rsidRDefault="00D33F11" w:rsidP="00D33F11">
      <w:pPr>
        <w:jc w:val="right"/>
        <w:rPr>
          <w:sz w:val="28"/>
          <w:szCs w:val="28"/>
        </w:rPr>
      </w:pPr>
    </w:p>
    <w:p w:rsidR="00D33F11" w:rsidRPr="003A2C49" w:rsidRDefault="00D33F11" w:rsidP="00D33F11">
      <w:pPr>
        <w:jc w:val="right"/>
        <w:rPr>
          <w:sz w:val="28"/>
          <w:szCs w:val="28"/>
        </w:rPr>
      </w:pPr>
    </w:p>
    <w:p w:rsidR="00D33F11" w:rsidRPr="003A2C49" w:rsidRDefault="00D33F11" w:rsidP="00D33F11">
      <w:pPr>
        <w:jc w:val="right"/>
        <w:rPr>
          <w:sz w:val="28"/>
          <w:szCs w:val="28"/>
        </w:rPr>
      </w:pPr>
    </w:p>
    <w:p w:rsidR="00D33F11" w:rsidRDefault="00D33F11" w:rsidP="00D33F11">
      <w:pPr>
        <w:pStyle w:val="a3"/>
        <w:ind w:left="0"/>
        <w:jc w:val="right"/>
        <w:rPr>
          <w:sz w:val="30"/>
        </w:rPr>
      </w:pPr>
      <w:r w:rsidRPr="00FF1505">
        <w:rPr>
          <w:noProof/>
          <w:lang w:bidi="ar-SA"/>
        </w:rPr>
        <w:drawing>
          <wp:inline distT="0" distB="0" distL="0" distR="0" wp14:anchorId="09EC798D" wp14:editId="4FFFC86D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9C5" w:rsidRDefault="00D929C5" w:rsidP="004F4060">
      <w:pPr>
        <w:pStyle w:val="a3"/>
        <w:ind w:left="0"/>
        <w:jc w:val="right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spacing w:before="1"/>
        <w:ind w:left="0"/>
        <w:rPr>
          <w:sz w:val="38"/>
        </w:rPr>
      </w:pPr>
    </w:p>
    <w:p w:rsidR="00D929C5" w:rsidRDefault="00D929C5" w:rsidP="00D929C5">
      <w:pPr>
        <w:ind w:left="567" w:right="646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</w:p>
    <w:p w:rsidR="00D929C5" w:rsidRDefault="00D929C5" w:rsidP="00D929C5">
      <w:pPr>
        <w:ind w:left="567" w:right="646"/>
        <w:jc w:val="center"/>
        <w:rPr>
          <w:sz w:val="28"/>
        </w:rPr>
      </w:pPr>
    </w:p>
    <w:p w:rsidR="00D929C5" w:rsidRDefault="00D929C5" w:rsidP="00D929C5">
      <w:pPr>
        <w:ind w:left="567" w:right="646"/>
        <w:jc w:val="center"/>
        <w:rPr>
          <w:sz w:val="28"/>
        </w:rPr>
      </w:pPr>
      <w:r w:rsidRPr="00D929C5">
        <w:rPr>
          <w:sz w:val="28"/>
        </w:rPr>
        <w:t xml:space="preserve">ОП.08 </w:t>
      </w:r>
      <w:r>
        <w:rPr>
          <w:sz w:val="28"/>
        </w:rPr>
        <w:t>СТАНДАРТИЗАЦИЯ, МЕТРОЛОГИЯ И ПОДТВЕРЖДЕНИЕ СООТВЕТСТВИЯ</w:t>
      </w:r>
    </w:p>
    <w:p w:rsidR="00D929C5" w:rsidRDefault="00D929C5" w:rsidP="00D929C5">
      <w:pPr>
        <w:spacing w:before="1" w:line="480" w:lineRule="auto"/>
        <w:ind w:left="1927" w:right="2010"/>
        <w:jc w:val="center"/>
        <w:rPr>
          <w:sz w:val="28"/>
        </w:rPr>
      </w:pPr>
    </w:p>
    <w:p w:rsidR="00C0433B" w:rsidRDefault="00D929C5" w:rsidP="00C0433B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38.02.04 Коммерция (по отраслям) </w:t>
      </w:r>
    </w:p>
    <w:p w:rsidR="00D929C5" w:rsidRDefault="00D929C5" w:rsidP="00C0433B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D929C5" w:rsidRPr="00D929C5" w:rsidRDefault="00D929C5" w:rsidP="00D929C5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spacing w:before="1"/>
        <w:ind w:left="0"/>
      </w:pPr>
    </w:p>
    <w:p w:rsidR="00C9533E" w:rsidRPr="003A2C49" w:rsidRDefault="00D33F11" w:rsidP="00C9533E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C9533E" w:rsidRPr="003A2C49">
        <w:rPr>
          <w:sz w:val="28"/>
          <w:szCs w:val="28"/>
        </w:rPr>
        <w:t>, 2021</w:t>
      </w:r>
    </w:p>
    <w:p w:rsidR="00D929C5" w:rsidRDefault="00D929C5" w:rsidP="00D929C5">
      <w:pPr>
        <w:jc w:val="center"/>
        <w:rPr>
          <w:sz w:val="28"/>
        </w:rPr>
        <w:sectPr w:rsidR="00D929C5" w:rsidSect="004F56C2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D929C5" w:rsidRDefault="00D929C5" w:rsidP="004F4060">
      <w:pPr>
        <w:spacing w:before="67"/>
        <w:ind w:right="47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ОП.08 Стандартизация, метрология и подтверждение соответствия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 и рабочей программы учебной дисциплины </w:t>
      </w:r>
      <w:r>
        <w:rPr>
          <w:sz w:val="28"/>
        </w:rPr>
        <w:t>ОП.08 Стандартизация, метрология</w:t>
      </w:r>
      <w:proofErr w:type="gramEnd"/>
      <w:r>
        <w:rPr>
          <w:sz w:val="28"/>
        </w:rPr>
        <w:t xml:space="preserve"> и подтверждение соответствия</w:t>
      </w: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ind w:left="0"/>
        <w:rPr>
          <w:sz w:val="30"/>
        </w:rPr>
      </w:pPr>
    </w:p>
    <w:p w:rsidR="00D929C5" w:rsidRDefault="00D929C5" w:rsidP="00D929C5">
      <w:pPr>
        <w:pStyle w:val="a3"/>
        <w:spacing w:before="1"/>
        <w:ind w:left="0"/>
      </w:pPr>
    </w:p>
    <w:p w:rsidR="00C9533E" w:rsidRPr="003A2C49" w:rsidRDefault="00D929C5" w:rsidP="00C9533E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C9533E" w:rsidRPr="003A2C49">
        <w:rPr>
          <w:sz w:val="28"/>
          <w:szCs w:val="28"/>
        </w:rPr>
        <w:t xml:space="preserve">АНО ПО </w:t>
      </w:r>
      <w:r w:rsidR="00D33F11">
        <w:rPr>
          <w:sz w:val="28"/>
          <w:szCs w:val="28"/>
        </w:rPr>
        <w:t>ИДОПО</w:t>
      </w:r>
    </w:p>
    <w:p w:rsidR="00C9533E" w:rsidRPr="003A2C49" w:rsidRDefault="00C9533E" w:rsidP="00C9533E">
      <w:pPr>
        <w:rPr>
          <w:sz w:val="28"/>
          <w:szCs w:val="28"/>
        </w:rPr>
      </w:pPr>
    </w:p>
    <w:p w:rsidR="004F4060" w:rsidRDefault="004F4060" w:rsidP="00C9533E">
      <w:pPr>
        <w:rPr>
          <w:sz w:val="28"/>
        </w:rPr>
      </w:pPr>
    </w:p>
    <w:p w:rsidR="00D929C5" w:rsidRPr="00433D76" w:rsidRDefault="00D929C5" w:rsidP="004F4060">
      <w:pPr>
        <w:spacing w:line="482" w:lineRule="auto"/>
        <w:ind w:right="444"/>
        <w:jc w:val="both"/>
        <w:rPr>
          <w:sz w:val="28"/>
        </w:rPr>
      </w:pPr>
      <w:r>
        <w:rPr>
          <w:sz w:val="28"/>
        </w:rPr>
        <w:t xml:space="preserve">Разработчик: </w:t>
      </w:r>
      <w:proofErr w:type="gramStart"/>
      <w:r w:rsidR="00C52AC3">
        <w:rPr>
          <w:sz w:val="28"/>
        </w:rPr>
        <w:t>Коновалов</w:t>
      </w:r>
      <w:proofErr w:type="gramEnd"/>
      <w:r w:rsidR="00C52AC3">
        <w:rPr>
          <w:sz w:val="28"/>
        </w:rPr>
        <w:t xml:space="preserve"> Виктор Иванович, к.т.н., доцент</w:t>
      </w:r>
    </w:p>
    <w:p w:rsidR="00D929C5" w:rsidRDefault="00D929C5" w:rsidP="00D929C5">
      <w:pPr>
        <w:spacing w:line="482" w:lineRule="auto"/>
        <w:jc w:val="both"/>
        <w:rPr>
          <w:sz w:val="28"/>
        </w:rPr>
      </w:pPr>
    </w:p>
    <w:p w:rsidR="00D929C5" w:rsidRDefault="00D929C5" w:rsidP="00D929C5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D929C5" w:rsidRDefault="00D929C5" w:rsidP="00D929C5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929C5" w:rsidRDefault="00D929C5" w:rsidP="00D929C5">
      <w:pPr>
        <w:pStyle w:val="a3"/>
        <w:spacing w:before="8"/>
        <w:ind w:left="0"/>
        <w:rPr>
          <w:b/>
          <w:sz w:val="27"/>
        </w:rPr>
      </w:pPr>
    </w:p>
    <w:p w:rsidR="00D929C5" w:rsidRDefault="00D929C5" w:rsidP="00EA098F">
      <w:pPr>
        <w:pStyle w:val="a4"/>
        <w:numPr>
          <w:ilvl w:val="0"/>
          <w:numId w:val="3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D929C5" w:rsidRDefault="00D929C5" w:rsidP="00EA098F">
      <w:pPr>
        <w:pStyle w:val="a4"/>
        <w:numPr>
          <w:ilvl w:val="0"/>
          <w:numId w:val="3"/>
        </w:numPr>
        <w:tabs>
          <w:tab w:val="left" w:pos="98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D929C5" w:rsidRDefault="00D929C5" w:rsidP="00EA098F">
      <w:pPr>
        <w:pStyle w:val="a4"/>
        <w:numPr>
          <w:ilvl w:val="0"/>
          <w:numId w:val="3"/>
        </w:numPr>
        <w:tabs>
          <w:tab w:val="left" w:pos="98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D929C5" w:rsidRDefault="00D929C5" w:rsidP="00EA098F">
      <w:pPr>
        <w:pStyle w:val="a4"/>
        <w:numPr>
          <w:ilvl w:val="0"/>
          <w:numId w:val="3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spacing w:before="0"/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D929C5" w:rsidRDefault="00D929C5" w:rsidP="00D929C5">
      <w:pPr>
        <w:pStyle w:val="a5"/>
        <w:spacing w:before="73"/>
        <w:ind w:left="2225" w:right="1657" w:firstLine="0"/>
        <w:jc w:val="center"/>
      </w:pPr>
    </w:p>
    <w:p w:rsidR="00D929C5" w:rsidRDefault="00D929C5" w:rsidP="00D929C5">
      <w:pPr>
        <w:pStyle w:val="a5"/>
        <w:spacing w:before="73"/>
        <w:ind w:left="2225" w:right="1657" w:firstLine="0"/>
        <w:jc w:val="center"/>
      </w:pPr>
      <w:r>
        <w:br w:type="page"/>
      </w:r>
    </w:p>
    <w:p w:rsidR="00D929C5" w:rsidRPr="00650360" w:rsidRDefault="00D929C5" w:rsidP="00D929C5">
      <w:pPr>
        <w:pStyle w:val="a5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D929C5" w:rsidRDefault="00D929C5" w:rsidP="00D929C5">
      <w:pPr>
        <w:pStyle w:val="a3"/>
        <w:spacing w:before="6"/>
        <w:ind w:left="0"/>
        <w:rPr>
          <w:b/>
          <w:sz w:val="35"/>
        </w:rPr>
      </w:pPr>
    </w:p>
    <w:p w:rsidR="00D929C5" w:rsidRPr="00B77155" w:rsidRDefault="00D929C5" w:rsidP="00D929C5">
      <w:pPr>
        <w:ind w:left="262" w:right="248" w:firstLine="707"/>
        <w:jc w:val="both"/>
        <w:rPr>
          <w:sz w:val="28"/>
        </w:rPr>
      </w:pPr>
      <w:proofErr w:type="gramStart"/>
      <w:r>
        <w:rPr>
          <w:sz w:val="28"/>
        </w:rPr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специальности:</w:t>
      </w:r>
      <w:r>
        <w:rPr>
          <w:sz w:val="28"/>
          <w:u w:val="single"/>
        </w:rPr>
        <w:t xml:space="preserve"> </w:t>
      </w:r>
      <w:r w:rsidRPr="00B77155">
        <w:rPr>
          <w:sz w:val="28"/>
        </w:rPr>
        <w:t>38.02.04 «Коммерция (по</w:t>
      </w:r>
      <w:proofErr w:type="gramEnd"/>
    </w:p>
    <w:p w:rsidR="00D929C5" w:rsidRDefault="00D929C5" w:rsidP="00D929C5">
      <w:pPr>
        <w:spacing w:line="321" w:lineRule="exact"/>
        <w:ind w:left="262"/>
        <w:jc w:val="both"/>
        <w:rPr>
          <w:sz w:val="28"/>
        </w:rPr>
      </w:pPr>
      <w:r w:rsidRPr="00B77155">
        <w:rPr>
          <w:spacing w:val="-71"/>
          <w:sz w:val="28"/>
        </w:rPr>
        <w:t xml:space="preserve"> </w:t>
      </w:r>
      <w:r w:rsidRPr="00B77155">
        <w:rPr>
          <w:sz w:val="28"/>
        </w:rPr>
        <w:t xml:space="preserve">отраслям)» </w:t>
      </w:r>
      <w:r>
        <w:rPr>
          <w:sz w:val="28"/>
        </w:rPr>
        <w:t>и программы учебной дисциплины ОП.08 Стандартизация, метрология и подтверждение соответствия.</w:t>
      </w:r>
    </w:p>
    <w:p w:rsidR="00D929C5" w:rsidRDefault="00D929C5" w:rsidP="00D929C5">
      <w:pPr>
        <w:spacing w:before="2"/>
        <w:ind w:left="262" w:right="253" w:firstLine="707"/>
        <w:jc w:val="both"/>
        <w:rPr>
          <w:sz w:val="28"/>
        </w:rPr>
      </w:pPr>
      <w:r>
        <w:rPr>
          <w:sz w:val="28"/>
        </w:rPr>
        <w:t>КОС включают контрольные материалы для проведения текущего контроля.</w:t>
      </w:r>
    </w:p>
    <w:p w:rsidR="00D929C5" w:rsidRDefault="00D929C5" w:rsidP="00D929C5">
      <w:pPr>
        <w:spacing w:line="321" w:lineRule="exact"/>
        <w:ind w:left="970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D929C5" w:rsidRDefault="00D929C5" w:rsidP="00D929C5">
      <w:pPr>
        <w:ind w:left="262" w:right="246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направлению подготовки </w:t>
      </w:r>
      <w:r w:rsidRPr="00B77155">
        <w:rPr>
          <w:sz w:val="28"/>
        </w:rPr>
        <w:t>ППССЗ 38.02.04 «Коммерция (по отраслям)»</w:t>
      </w:r>
      <w:r>
        <w:rPr>
          <w:sz w:val="28"/>
        </w:rPr>
        <w:t xml:space="preserve"> и программы учебной дисциплины ОП.08 Стандартизация, метрология и подтверждение соответствия.</w:t>
      </w:r>
    </w:p>
    <w:p w:rsidR="00D929C5" w:rsidRDefault="00D929C5" w:rsidP="00D929C5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D929C5" w:rsidRDefault="00D929C5" w:rsidP="00D929C5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D929C5" w:rsidRPr="00012561" w:rsidRDefault="00D929C5" w:rsidP="00D929C5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D929C5" w:rsidRDefault="00D929C5" w:rsidP="00D929C5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ОП.08 Стандартизация, метрология и подтверждение соответствия.</w:t>
      </w:r>
    </w:p>
    <w:p w:rsidR="00D929C5" w:rsidRDefault="00D929C5" w:rsidP="00D929C5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>КОС включают контрольные материалы для проведения контроля.</w:t>
      </w:r>
    </w:p>
    <w:p w:rsidR="00D929C5" w:rsidRDefault="00D929C5" w:rsidP="00D929C5">
      <w:pPr>
        <w:spacing w:line="264" w:lineRule="exact"/>
        <w:jc w:val="center"/>
        <w:rPr>
          <w:sz w:val="24"/>
        </w:rPr>
      </w:pPr>
    </w:p>
    <w:p w:rsidR="00D929C5" w:rsidRDefault="00D929C5" w:rsidP="00D929C5">
      <w:pPr>
        <w:pStyle w:val="a3"/>
        <w:ind w:left="1490"/>
        <w:jc w:val="both"/>
      </w:pPr>
      <w:r>
        <w:t xml:space="preserve">В результате освоения учебной дисциплины студент должен </w:t>
      </w:r>
      <w:r>
        <w:rPr>
          <w:b/>
        </w:rPr>
        <w:t>уметь</w:t>
      </w:r>
      <w:r>
        <w:t>:</w:t>
      </w:r>
    </w:p>
    <w:p w:rsidR="00D929C5" w:rsidRDefault="00D929C5" w:rsidP="00EA098F">
      <w:pPr>
        <w:pStyle w:val="a4"/>
        <w:numPr>
          <w:ilvl w:val="0"/>
          <w:numId w:val="4"/>
        </w:numPr>
        <w:tabs>
          <w:tab w:val="left" w:pos="946"/>
        </w:tabs>
        <w:spacing w:before="0"/>
        <w:ind w:right="539" w:firstLine="0"/>
        <w:jc w:val="both"/>
        <w:rPr>
          <w:sz w:val="28"/>
        </w:rPr>
      </w:pPr>
      <w:r>
        <w:rPr>
          <w:sz w:val="28"/>
        </w:rPr>
        <w:t>работать со стандартами при приемке товаров по качеству и отпуске их при реализации;</w:t>
      </w:r>
    </w:p>
    <w:p w:rsidR="00D929C5" w:rsidRDefault="00D929C5" w:rsidP="00EA098F">
      <w:pPr>
        <w:pStyle w:val="a4"/>
        <w:numPr>
          <w:ilvl w:val="0"/>
          <w:numId w:val="4"/>
        </w:numPr>
        <w:tabs>
          <w:tab w:val="left" w:pos="1015"/>
        </w:tabs>
        <w:spacing w:before="0"/>
        <w:ind w:right="1254" w:firstLine="0"/>
        <w:jc w:val="both"/>
        <w:rPr>
          <w:sz w:val="28"/>
        </w:rPr>
      </w:pPr>
      <w:r>
        <w:rPr>
          <w:sz w:val="28"/>
        </w:rPr>
        <w:t xml:space="preserve">осуществлять контроль за соблюдением обязательных требований нормативных документов, а также требований на добровольной основе ГОСТ, ГОСТ </w:t>
      </w:r>
      <w:proofErr w:type="gramStart"/>
      <w:r>
        <w:rPr>
          <w:sz w:val="28"/>
        </w:rPr>
        <w:t>Р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ТУ;</w:t>
      </w:r>
    </w:p>
    <w:p w:rsidR="00D929C5" w:rsidRDefault="00D929C5" w:rsidP="00D929C5">
      <w:pPr>
        <w:pStyle w:val="a3"/>
        <w:spacing w:before="1"/>
        <w:ind w:left="782" w:firstLine="69"/>
        <w:jc w:val="both"/>
      </w:pPr>
      <w:r>
        <w:t>-переводить внесистемные единицы измерений в единицы Международной системы (СИ);</w:t>
      </w:r>
    </w:p>
    <w:p w:rsidR="00D929C5" w:rsidRDefault="00D929C5" w:rsidP="00D929C5">
      <w:pPr>
        <w:pStyle w:val="a3"/>
        <w:spacing w:line="321" w:lineRule="exact"/>
        <w:ind w:left="1490"/>
        <w:jc w:val="both"/>
      </w:pPr>
      <w:r>
        <w:t xml:space="preserve">В результате освоения учебной дисциплины студент должен </w:t>
      </w:r>
      <w:r>
        <w:rPr>
          <w:b/>
        </w:rPr>
        <w:t>знать</w:t>
      </w:r>
      <w:r>
        <w:t>:</w:t>
      </w:r>
    </w:p>
    <w:p w:rsidR="00D929C5" w:rsidRDefault="00D929C5" w:rsidP="00EA098F">
      <w:pPr>
        <w:pStyle w:val="a4"/>
        <w:numPr>
          <w:ilvl w:val="0"/>
          <w:numId w:val="4"/>
        </w:numPr>
        <w:tabs>
          <w:tab w:val="left" w:pos="946"/>
        </w:tabs>
        <w:spacing w:before="0"/>
        <w:ind w:right="551" w:firstLine="0"/>
        <w:jc w:val="both"/>
        <w:rPr>
          <w:sz w:val="28"/>
        </w:rPr>
      </w:pPr>
      <w:r>
        <w:rPr>
          <w:sz w:val="28"/>
        </w:rPr>
        <w:t>основы стандартизации, метрологии, оценки соответствия: контроля и подтверждения соответствия - сертификации соответствия и декларирования соответствия;</w:t>
      </w:r>
    </w:p>
    <w:p w:rsidR="00D929C5" w:rsidRDefault="00D929C5" w:rsidP="00EA098F">
      <w:pPr>
        <w:pStyle w:val="a4"/>
        <w:numPr>
          <w:ilvl w:val="0"/>
          <w:numId w:val="4"/>
        </w:numPr>
        <w:tabs>
          <w:tab w:val="left" w:pos="946"/>
        </w:tabs>
        <w:spacing w:before="1"/>
        <w:ind w:right="803" w:firstLine="0"/>
        <w:jc w:val="both"/>
        <w:rPr>
          <w:sz w:val="28"/>
        </w:rPr>
      </w:pPr>
      <w:proofErr w:type="gramStart"/>
      <w:r>
        <w:rPr>
          <w:sz w:val="28"/>
        </w:rPr>
        <w:t>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  <w:proofErr w:type="gramEnd"/>
    </w:p>
    <w:p w:rsidR="00D929C5" w:rsidRDefault="00D929C5" w:rsidP="00EA098F">
      <w:pPr>
        <w:pStyle w:val="a4"/>
        <w:numPr>
          <w:ilvl w:val="0"/>
          <w:numId w:val="4"/>
        </w:numPr>
        <w:tabs>
          <w:tab w:val="left" w:pos="946"/>
        </w:tabs>
        <w:spacing w:before="0" w:line="321" w:lineRule="exact"/>
        <w:ind w:left="945"/>
        <w:jc w:val="both"/>
        <w:rPr>
          <w:sz w:val="28"/>
        </w:rPr>
      </w:pPr>
      <w:r>
        <w:rPr>
          <w:sz w:val="28"/>
        </w:rPr>
        <w:t>основные положения Национальной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стандартизации</w:t>
      </w:r>
    </w:p>
    <w:p w:rsidR="00D929C5" w:rsidRDefault="00D929C5" w:rsidP="00D929C5">
      <w:pPr>
        <w:pStyle w:val="a3"/>
        <w:spacing w:before="10"/>
        <w:jc w:val="both"/>
        <w:rPr>
          <w:sz w:val="27"/>
        </w:rPr>
      </w:pPr>
    </w:p>
    <w:p w:rsidR="00D929C5" w:rsidRDefault="00D929C5" w:rsidP="00D929C5">
      <w:pPr>
        <w:pStyle w:val="a3"/>
        <w:tabs>
          <w:tab w:val="left" w:pos="1976"/>
          <w:tab w:val="left" w:pos="3550"/>
          <w:tab w:val="left" w:pos="4941"/>
          <w:tab w:val="left" w:pos="6224"/>
          <w:tab w:val="left" w:pos="8024"/>
          <w:tab w:val="left" w:pos="9250"/>
        </w:tabs>
        <w:ind w:left="1490"/>
        <w:jc w:val="both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студент</w:t>
      </w:r>
      <w:r>
        <w:tab/>
        <w:t>должен</w:t>
      </w:r>
    </w:p>
    <w:p w:rsidR="00D929C5" w:rsidRDefault="00D929C5" w:rsidP="00D929C5">
      <w:pPr>
        <w:pStyle w:val="1"/>
        <w:spacing w:before="3" w:line="322" w:lineRule="exact"/>
        <w:jc w:val="both"/>
        <w:rPr>
          <w:b/>
        </w:rPr>
      </w:pPr>
      <w:r>
        <w:t>овладевать:</w:t>
      </w:r>
    </w:p>
    <w:p w:rsidR="00D929C5" w:rsidRDefault="00D929C5" w:rsidP="00D929C5">
      <w:pPr>
        <w:spacing w:after="6"/>
        <w:ind w:left="1490"/>
        <w:jc w:val="both"/>
        <w:rPr>
          <w:i/>
          <w:sz w:val="28"/>
        </w:rPr>
      </w:pPr>
      <w:r>
        <w:rPr>
          <w:i/>
          <w:sz w:val="28"/>
        </w:rPr>
        <w:t>общими компетенциями, включающими в себя способность</w:t>
      </w: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1080"/>
        <w:gridCol w:w="9002"/>
      </w:tblGrid>
      <w:tr w:rsidR="00D929C5" w:rsidTr="00A676AC">
        <w:trPr>
          <w:trHeight w:val="642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tabs>
                <w:tab w:val="left" w:pos="1801"/>
                <w:tab w:val="left" w:pos="3195"/>
                <w:tab w:val="left" w:pos="3595"/>
                <w:tab w:val="left" w:pos="5296"/>
                <w:tab w:val="left" w:pos="6914"/>
                <w:tab w:val="left" w:pos="7833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сущность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социальную</w:t>
            </w:r>
            <w:r>
              <w:rPr>
                <w:sz w:val="28"/>
              </w:rPr>
              <w:tab/>
              <w:t>значимость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будущей</w:t>
            </w:r>
            <w:proofErr w:type="gramEnd"/>
          </w:p>
          <w:p w:rsidR="00D929C5" w:rsidRDefault="00D929C5" w:rsidP="00A676A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профессии, проявлять к ней устойчивый интерес</w:t>
            </w:r>
          </w:p>
        </w:tc>
      </w:tr>
      <w:tr w:rsidR="00D929C5" w:rsidTr="00A676AC">
        <w:trPr>
          <w:trHeight w:val="967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ОК</w:t>
            </w:r>
            <w:proofErr w:type="gramEnd"/>
            <w:r>
              <w:rPr>
                <w:sz w:val="28"/>
              </w:rPr>
              <w:t xml:space="preserve"> 2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Организовывать собственную деятельность, выбирать типовые методы и</w:t>
            </w:r>
          </w:p>
          <w:p w:rsidR="00D929C5" w:rsidRDefault="00D929C5" w:rsidP="00A676AC">
            <w:pPr>
              <w:pStyle w:val="TableParagraph"/>
              <w:tabs>
                <w:tab w:val="left" w:pos="1480"/>
                <w:tab w:val="left" w:pos="3292"/>
                <w:tab w:val="left" w:pos="5945"/>
                <w:tab w:val="left" w:pos="7018"/>
                <w:tab w:val="left" w:pos="8598"/>
              </w:tabs>
              <w:spacing w:before="4"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  <w:t>задач,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z w:val="28"/>
              </w:rPr>
              <w:t>эффективность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D929C5" w:rsidTr="00A676AC">
        <w:trPr>
          <w:trHeight w:val="645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3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Принимать решения в стандартных и нестандартных ситуациях и нести</w:t>
            </w:r>
          </w:p>
          <w:p w:rsidR="00D929C5" w:rsidRDefault="00D929C5" w:rsidP="00A676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 них ответственность</w:t>
            </w:r>
          </w:p>
        </w:tc>
      </w:tr>
      <w:tr w:rsidR="00D929C5" w:rsidTr="00A676AC">
        <w:trPr>
          <w:trHeight w:val="967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4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Осуществлять поиск и использование информации, необходимой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929C5" w:rsidRDefault="00D929C5" w:rsidP="00A676AC">
            <w:pPr>
              <w:pStyle w:val="TableParagraph"/>
              <w:tabs>
                <w:tab w:val="left" w:pos="2677"/>
                <w:tab w:val="left" w:pos="5006"/>
                <w:tab w:val="left" w:pos="8177"/>
              </w:tabs>
              <w:spacing w:before="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эффективного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задач,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D929C5" w:rsidTr="00A676AC">
        <w:trPr>
          <w:trHeight w:val="966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7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tabs>
                <w:tab w:val="left" w:pos="1561"/>
                <w:tab w:val="left" w:pos="3223"/>
                <w:tab w:val="left" w:pos="3734"/>
                <w:tab w:val="left" w:pos="5838"/>
                <w:tab w:val="left" w:pos="739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задачи профессионального и личностного развития,</w:t>
            </w:r>
            <w:r>
              <w:rPr>
                <w:sz w:val="28"/>
              </w:rPr>
              <w:tab/>
              <w:t>заниматься</w:t>
            </w:r>
            <w:r>
              <w:rPr>
                <w:sz w:val="28"/>
              </w:rPr>
              <w:tab/>
              <w:t>самообразованием,</w:t>
            </w:r>
            <w:r>
              <w:rPr>
                <w:sz w:val="28"/>
              </w:rPr>
              <w:tab/>
              <w:t>осознанно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планировать</w:t>
            </w:r>
          </w:p>
          <w:p w:rsidR="00D929C5" w:rsidRDefault="00D929C5" w:rsidP="00A676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</w:p>
        </w:tc>
      </w:tr>
      <w:tr w:rsidR="00D929C5" w:rsidTr="00A676AC">
        <w:trPr>
          <w:trHeight w:val="966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12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</w:t>
            </w:r>
          </w:p>
          <w:p w:rsidR="00D929C5" w:rsidRDefault="00D929C5" w:rsidP="00A676A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</w:tr>
    </w:tbl>
    <w:p w:rsidR="00D929C5" w:rsidRDefault="00D929C5" w:rsidP="00D929C5">
      <w:pPr>
        <w:spacing w:line="309" w:lineRule="exact"/>
        <w:ind w:left="782"/>
        <w:rPr>
          <w:i/>
          <w:sz w:val="28"/>
        </w:rPr>
      </w:pPr>
      <w:r>
        <w:rPr>
          <w:i/>
          <w:sz w:val="28"/>
        </w:rPr>
        <w:t>Профессиональными компетенциями, включающими в себя способность</w:t>
      </w:r>
    </w:p>
    <w:p w:rsidR="00D929C5" w:rsidRDefault="00D929C5" w:rsidP="00D929C5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1080"/>
        <w:gridCol w:w="9002"/>
      </w:tblGrid>
      <w:tr w:rsidR="00D929C5" w:rsidTr="00A676AC">
        <w:trPr>
          <w:trHeight w:val="640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Принимать товары по количеству и качеству</w:t>
            </w:r>
          </w:p>
        </w:tc>
      </w:tr>
      <w:tr w:rsidR="00D929C5" w:rsidTr="00A676AC">
        <w:trPr>
          <w:trHeight w:val="645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tabs>
                <w:tab w:val="left" w:pos="2132"/>
                <w:tab w:val="left" w:pos="3127"/>
                <w:tab w:val="left" w:pos="3618"/>
                <w:tab w:val="left" w:pos="720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 xml:space="preserve">подготовке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ab/>
              <w:t>добровольной</w:t>
            </w:r>
          </w:p>
          <w:p w:rsidR="00D929C5" w:rsidRDefault="00D929C5" w:rsidP="00A676A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сертификации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</w:tr>
      <w:tr w:rsidR="00D929C5" w:rsidTr="00A676AC">
        <w:trPr>
          <w:trHeight w:val="964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tabs>
                <w:tab w:val="left" w:pos="1918"/>
                <w:tab w:val="left" w:pos="2288"/>
                <w:tab w:val="left" w:pos="2369"/>
                <w:tab w:val="left" w:pos="3805"/>
                <w:tab w:val="left" w:pos="4462"/>
                <w:tab w:val="left" w:pos="5619"/>
                <w:tab w:val="left" w:pos="6405"/>
                <w:tab w:val="left" w:pos="6858"/>
                <w:tab w:val="left" w:pos="7200"/>
                <w:tab w:val="left" w:pos="876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формировании</w:t>
            </w:r>
            <w:r>
              <w:rPr>
                <w:sz w:val="28"/>
              </w:rPr>
              <w:tab/>
              <w:t>ассортимента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ассортиментной</w:t>
            </w:r>
            <w:r>
              <w:rPr>
                <w:sz w:val="28"/>
              </w:rPr>
              <w:tab/>
              <w:t>политикой</w:t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номенклатуру</w:t>
            </w:r>
          </w:p>
          <w:p w:rsidR="00D929C5" w:rsidRDefault="00D929C5" w:rsidP="00A676A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показателей качества товаров</w:t>
            </w:r>
          </w:p>
        </w:tc>
      </w:tr>
      <w:tr w:rsidR="00D929C5" w:rsidTr="00A676AC">
        <w:trPr>
          <w:trHeight w:val="645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tabs>
                <w:tab w:val="left" w:pos="1733"/>
                <w:tab w:val="left" w:pos="2224"/>
                <w:tab w:val="left" w:pos="4609"/>
                <w:tab w:val="left" w:pos="6364"/>
                <w:tab w:val="left" w:pos="6839"/>
                <w:tab w:val="left" w:pos="876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расшифровывать</w:t>
            </w:r>
            <w:r>
              <w:rPr>
                <w:sz w:val="28"/>
              </w:rPr>
              <w:tab/>
              <w:t>маркировку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929C5" w:rsidRDefault="00D929C5" w:rsidP="00A676A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установленными требованиями</w:t>
            </w:r>
          </w:p>
        </w:tc>
      </w:tr>
      <w:tr w:rsidR="00D929C5" w:rsidTr="00A676AC">
        <w:trPr>
          <w:trHeight w:val="967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tabs>
                <w:tab w:val="left" w:pos="2482"/>
                <w:tab w:val="left" w:pos="2638"/>
                <w:tab w:val="left" w:pos="3820"/>
                <w:tab w:val="left" w:pos="4028"/>
                <w:tab w:val="left" w:pos="5470"/>
                <w:tab w:val="left" w:pos="6338"/>
                <w:tab w:val="left" w:pos="6892"/>
                <w:tab w:val="left" w:pos="779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товары,</w:t>
            </w:r>
            <w:r>
              <w:rPr>
                <w:sz w:val="28"/>
              </w:rPr>
              <w:tab/>
              <w:t>идентифицировать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ассортиментную </w:t>
            </w:r>
            <w:r>
              <w:rPr>
                <w:sz w:val="28"/>
              </w:rPr>
              <w:t>принадлежность,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качество,</w:t>
            </w:r>
            <w:r>
              <w:rPr>
                <w:sz w:val="28"/>
              </w:rPr>
              <w:tab/>
              <w:t>диагностировать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дефекты,</w:t>
            </w:r>
          </w:p>
          <w:p w:rsidR="00D929C5" w:rsidRDefault="00D929C5" w:rsidP="00A676A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определять градации качества</w:t>
            </w:r>
          </w:p>
        </w:tc>
      </w:tr>
      <w:tr w:rsidR="00D929C5" w:rsidTr="00A676AC">
        <w:trPr>
          <w:trHeight w:val="964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3.6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Обеспечивать соблюдение санитарно-эпидемиологических требований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929C5" w:rsidRDefault="00D929C5" w:rsidP="00A676AC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товарам и упаковке, оценивать качество процессов в соответствии с установленными требованиями</w:t>
            </w:r>
          </w:p>
        </w:tc>
      </w:tr>
      <w:tr w:rsidR="00D929C5" w:rsidTr="00A676AC">
        <w:trPr>
          <w:trHeight w:val="645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3.7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tabs>
                <w:tab w:val="left" w:pos="1925"/>
                <w:tab w:val="left" w:pos="3438"/>
                <w:tab w:val="left" w:pos="4627"/>
                <w:tab w:val="left" w:pos="5035"/>
                <w:tab w:val="left" w:pos="6123"/>
                <w:tab w:val="left" w:pos="75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z w:val="28"/>
              </w:rPr>
              <w:tab/>
              <w:t>измерения</w:t>
            </w:r>
            <w:r>
              <w:rPr>
                <w:sz w:val="28"/>
              </w:rPr>
              <w:tab/>
              <w:t>товаров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  <w:t>объектов,</w:t>
            </w:r>
            <w:r>
              <w:rPr>
                <w:sz w:val="28"/>
              </w:rPr>
              <w:tab/>
              <w:t>переводить</w:t>
            </w:r>
          </w:p>
          <w:p w:rsidR="00D929C5" w:rsidRDefault="00D929C5" w:rsidP="00A676A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внесистемные единицы измерения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системные</w:t>
            </w:r>
          </w:p>
        </w:tc>
      </w:tr>
      <w:tr w:rsidR="00D929C5" w:rsidTr="00A676AC">
        <w:trPr>
          <w:trHeight w:val="642"/>
        </w:trPr>
        <w:tc>
          <w:tcPr>
            <w:tcW w:w="1080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3.8</w:t>
            </w:r>
          </w:p>
        </w:tc>
        <w:tc>
          <w:tcPr>
            <w:tcW w:w="9002" w:type="dxa"/>
          </w:tcPr>
          <w:p w:rsidR="00D929C5" w:rsidRDefault="00D929C5" w:rsidP="00A676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Работать с документами по подтверждению соответствия, принимать</w:t>
            </w:r>
          </w:p>
          <w:p w:rsidR="00D929C5" w:rsidRDefault="00D929C5" w:rsidP="00A676A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 в мероприятиях по контролю</w:t>
            </w:r>
          </w:p>
        </w:tc>
      </w:tr>
    </w:tbl>
    <w:p w:rsidR="00D929C5" w:rsidRDefault="00D929C5" w:rsidP="00D929C5">
      <w:pPr>
        <w:spacing w:line="264" w:lineRule="exact"/>
        <w:jc w:val="both"/>
        <w:rPr>
          <w:sz w:val="24"/>
        </w:rPr>
      </w:pPr>
    </w:p>
    <w:p w:rsidR="00D929C5" w:rsidRDefault="00D929C5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C0433B" w:rsidRDefault="00C0433B" w:rsidP="00D929C5">
      <w:pPr>
        <w:spacing w:line="264" w:lineRule="exact"/>
        <w:jc w:val="both"/>
        <w:rPr>
          <w:sz w:val="24"/>
        </w:rPr>
      </w:pPr>
    </w:p>
    <w:p w:rsidR="00D929C5" w:rsidRDefault="00D929C5" w:rsidP="00D929C5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D929C5" w:rsidRDefault="00D929C5" w:rsidP="00D929C5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678"/>
      </w:tblGrid>
      <w:tr w:rsidR="00F46D02" w:rsidRPr="008854BB" w:rsidTr="00A638CD">
        <w:trPr>
          <w:trHeight w:val="755"/>
        </w:trPr>
        <w:tc>
          <w:tcPr>
            <w:tcW w:w="5282" w:type="dxa"/>
          </w:tcPr>
          <w:p w:rsidR="00F46D02" w:rsidRPr="008854BB" w:rsidRDefault="00F46D02" w:rsidP="00A638C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54BB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678" w:type="dxa"/>
          </w:tcPr>
          <w:p w:rsidR="00F46D02" w:rsidRPr="008854BB" w:rsidRDefault="00F46D02" w:rsidP="00A638CD">
            <w:pPr>
              <w:pStyle w:val="TableParagraph"/>
              <w:spacing w:before="96"/>
              <w:ind w:right="267"/>
              <w:jc w:val="center"/>
              <w:rPr>
                <w:b/>
                <w:sz w:val="28"/>
                <w:szCs w:val="28"/>
              </w:rPr>
            </w:pPr>
            <w:r w:rsidRPr="008854BB">
              <w:rPr>
                <w:b/>
                <w:sz w:val="28"/>
                <w:szCs w:val="28"/>
              </w:rPr>
              <w:t>Формы и методы оценки</w:t>
            </w:r>
          </w:p>
        </w:tc>
      </w:tr>
      <w:tr w:rsidR="00F46D02" w:rsidRPr="008854BB" w:rsidTr="00A638CD">
        <w:trPr>
          <w:trHeight w:val="5699"/>
        </w:trPr>
        <w:tc>
          <w:tcPr>
            <w:tcW w:w="5282" w:type="dxa"/>
          </w:tcPr>
          <w:p w:rsidR="00F46D02" w:rsidRPr="008854BB" w:rsidRDefault="00F46D02" w:rsidP="00A638CD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</w:rPr>
            </w:pPr>
            <w:r w:rsidRPr="008854BB">
              <w:rPr>
                <w:b/>
                <w:sz w:val="28"/>
                <w:szCs w:val="28"/>
              </w:rPr>
              <w:t>Знания:</w:t>
            </w:r>
          </w:p>
          <w:p w:rsidR="00F46D02" w:rsidRPr="008854BB" w:rsidRDefault="00F46D02" w:rsidP="00A638CD">
            <w:pPr>
              <w:pStyle w:val="TableParagraph"/>
              <w:tabs>
                <w:tab w:val="left" w:pos="2152"/>
              </w:tabs>
              <w:ind w:left="107" w:right="92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 xml:space="preserve">В </w:t>
            </w:r>
            <w:r w:rsidRPr="008854BB">
              <w:rPr>
                <w:spacing w:val="-3"/>
                <w:sz w:val="28"/>
                <w:szCs w:val="28"/>
              </w:rPr>
              <w:t xml:space="preserve">результате </w:t>
            </w:r>
            <w:r w:rsidRPr="008854BB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8854BB">
              <w:rPr>
                <w:spacing w:val="-6"/>
                <w:sz w:val="28"/>
                <w:szCs w:val="28"/>
              </w:rPr>
              <w:t xml:space="preserve">обучающийся </w:t>
            </w:r>
            <w:r w:rsidRPr="008854BB">
              <w:rPr>
                <w:spacing w:val="-3"/>
                <w:sz w:val="28"/>
                <w:szCs w:val="28"/>
              </w:rPr>
              <w:t>должен</w:t>
            </w:r>
            <w:r w:rsidRPr="008854BB">
              <w:rPr>
                <w:spacing w:val="-7"/>
                <w:sz w:val="28"/>
                <w:szCs w:val="28"/>
              </w:rPr>
              <w:t xml:space="preserve"> </w:t>
            </w:r>
            <w:r w:rsidRPr="008854BB">
              <w:rPr>
                <w:spacing w:val="-3"/>
                <w:sz w:val="28"/>
                <w:szCs w:val="28"/>
              </w:rPr>
              <w:t>знать:</w:t>
            </w:r>
          </w:p>
          <w:p w:rsidR="00F46D02" w:rsidRPr="008854BB" w:rsidRDefault="00F46D02" w:rsidP="00F46D0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14" w:firstLine="0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основы стандартизации, метрологии, оценки соответствия: контроля и подтверждения соответствия - сертификации соответствия и декларирования</w:t>
            </w:r>
            <w:r w:rsidRPr="008854BB">
              <w:rPr>
                <w:spacing w:val="-8"/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соответствия;</w:t>
            </w:r>
          </w:p>
          <w:p w:rsidR="00F46D02" w:rsidRPr="008854BB" w:rsidRDefault="00F46D02" w:rsidP="00F46D0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539" w:firstLine="0"/>
              <w:rPr>
                <w:sz w:val="28"/>
                <w:szCs w:val="28"/>
              </w:rPr>
            </w:pPr>
            <w:proofErr w:type="gramStart"/>
            <w:r w:rsidRPr="008854BB">
              <w:rPr>
                <w:sz w:val="28"/>
                <w:szCs w:val="28"/>
              </w:rPr>
              <w:t>основные понятия, цели, задачи, принципы, объекты, субъекты, средства, методы, нормативно-правовую базу стандартизации,</w:t>
            </w:r>
            <w:r w:rsidRPr="008854BB">
              <w:rPr>
                <w:spacing w:val="-7"/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метрологии,</w:t>
            </w:r>
            <w:proofErr w:type="gramEnd"/>
          </w:p>
          <w:p w:rsidR="00F46D02" w:rsidRPr="008854BB" w:rsidRDefault="00F46D02" w:rsidP="00A638CD">
            <w:pPr>
              <w:pStyle w:val="TableParagraph"/>
              <w:ind w:left="107" w:right="351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подтверждения соответствия и контроля;</w:t>
            </w:r>
          </w:p>
          <w:p w:rsidR="00F46D02" w:rsidRPr="008854BB" w:rsidRDefault="00F46D02" w:rsidP="00F46D0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111" w:firstLine="0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основные положения Национальной системы стандартизации</w:t>
            </w:r>
          </w:p>
        </w:tc>
        <w:tc>
          <w:tcPr>
            <w:tcW w:w="4678" w:type="dxa"/>
          </w:tcPr>
          <w:p w:rsidR="00F46D02" w:rsidRPr="008854BB" w:rsidRDefault="00F46D02" w:rsidP="00A638CD">
            <w:pPr>
              <w:pStyle w:val="TableParagraph"/>
              <w:rPr>
                <w:sz w:val="28"/>
                <w:szCs w:val="28"/>
              </w:rPr>
            </w:pPr>
          </w:p>
          <w:p w:rsidR="00F46D02" w:rsidRPr="008854BB" w:rsidRDefault="00F46D02" w:rsidP="00A638CD">
            <w:pPr>
              <w:pStyle w:val="TableParagraph"/>
              <w:rPr>
                <w:sz w:val="28"/>
                <w:szCs w:val="28"/>
              </w:rPr>
            </w:pPr>
          </w:p>
          <w:p w:rsidR="00F46D02" w:rsidRPr="008854BB" w:rsidRDefault="00F46D02" w:rsidP="00A638CD">
            <w:pPr>
              <w:pStyle w:val="TableParagraph"/>
              <w:rPr>
                <w:sz w:val="28"/>
                <w:szCs w:val="28"/>
              </w:rPr>
            </w:pPr>
          </w:p>
          <w:p w:rsidR="00F46D02" w:rsidRPr="008854BB" w:rsidRDefault="00F46D02" w:rsidP="00A638CD">
            <w:pPr>
              <w:pStyle w:val="TableParagraph"/>
              <w:rPr>
                <w:sz w:val="28"/>
                <w:szCs w:val="28"/>
              </w:rPr>
            </w:pPr>
          </w:p>
          <w:p w:rsidR="00F46D02" w:rsidRPr="008854BB" w:rsidRDefault="00F46D02" w:rsidP="00A638CD">
            <w:pPr>
              <w:pStyle w:val="TableParagraph"/>
              <w:rPr>
                <w:sz w:val="28"/>
                <w:szCs w:val="28"/>
              </w:rPr>
            </w:pPr>
          </w:p>
          <w:p w:rsidR="00F46D02" w:rsidRPr="008854BB" w:rsidRDefault="00F46D02" w:rsidP="00A638C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F46D02" w:rsidRPr="009467DE" w:rsidRDefault="00F46D02" w:rsidP="00A638CD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F46D02" w:rsidRPr="008854BB" w:rsidRDefault="00F46D02" w:rsidP="00A638CD">
            <w:pPr>
              <w:pStyle w:val="TableParagraph"/>
              <w:ind w:left="110" w:right="94"/>
              <w:jc w:val="both"/>
              <w:rPr>
                <w:sz w:val="28"/>
                <w:szCs w:val="28"/>
              </w:rPr>
            </w:pPr>
          </w:p>
        </w:tc>
      </w:tr>
      <w:tr w:rsidR="00F46D02" w:rsidRPr="008854BB" w:rsidTr="00A638CD">
        <w:trPr>
          <w:trHeight w:val="4363"/>
        </w:trPr>
        <w:tc>
          <w:tcPr>
            <w:tcW w:w="5282" w:type="dxa"/>
          </w:tcPr>
          <w:p w:rsidR="00F46D02" w:rsidRPr="008854BB" w:rsidRDefault="00F46D02" w:rsidP="00A638CD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</w:rPr>
            </w:pPr>
            <w:r w:rsidRPr="008854BB">
              <w:rPr>
                <w:b/>
                <w:sz w:val="28"/>
                <w:szCs w:val="28"/>
              </w:rPr>
              <w:t>Умения:</w:t>
            </w:r>
          </w:p>
          <w:p w:rsidR="00F46D02" w:rsidRPr="008854BB" w:rsidRDefault="00F46D02" w:rsidP="00A638CD">
            <w:pPr>
              <w:pStyle w:val="TableParagraph"/>
              <w:tabs>
                <w:tab w:val="left" w:pos="2152"/>
              </w:tabs>
              <w:ind w:left="107" w:right="92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 xml:space="preserve">В </w:t>
            </w:r>
            <w:r w:rsidRPr="008854BB">
              <w:rPr>
                <w:spacing w:val="-3"/>
                <w:sz w:val="28"/>
                <w:szCs w:val="28"/>
              </w:rPr>
              <w:t xml:space="preserve">результате </w:t>
            </w:r>
            <w:r w:rsidRPr="008854BB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8854BB">
              <w:rPr>
                <w:spacing w:val="-6"/>
                <w:sz w:val="28"/>
                <w:szCs w:val="28"/>
              </w:rPr>
              <w:t xml:space="preserve">обучающийся </w:t>
            </w:r>
            <w:r w:rsidRPr="008854BB">
              <w:rPr>
                <w:spacing w:val="-3"/>
                <w:sz w:val="28"/>
                <w:szCs w:val="28"/>
              </w:rPr>
              <w:t>должен</w:t>
            </w:r>
            <w:r w:rsidRPr="008854BB">
              <w:rPr>
                <w:spacing w:val="-2"/>
                <w:sz w:val="28"/>
                <w:szCs w:val="28"/>
              </w:rPr>
              <w:t xml:space="preserve"> </w:t>
            </w:r>
            <w:r w:rsidRPr="008854BB">
              <w:rPr>
                <w:spacing w:val="-4"/>
                <w:sz w:val="28"/>
                <w:szCs w:val="28"/>
              </w:rPr>
              <w:t>уметь:</w:t>
            </w:r>
          </w:p>
          <w:p w:rsidR="00F46D02" w:rsidRPr="008854BB" w:rsidRDefault="00F46D02" w:rsidP="00A638CD">
            <w:pPr>
              <w:pStyle w:val="TableParagraph"/>
              <w:ind w:left="107" w:right="349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-- работать со стандартами при приемке товаров по качеству и отпуске их при реализации;</w:t>
            </w:r>
          </w:p>
          <w:p w:rsidR="00F46D02" w:rsidRPr="008854BB" w:rsidRDefault="00F46D02" w:rsidP="00A638CD">
            <w:pPr>
              <w:pStyle w:val="TableParagraph"/>
              <w:ind w:left="107" w:right="666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 xml:space="preserve">- осуществлять </w:t>
            </w:r>
            <w:proofErr w:type="gramStart"/>
            <w:r w:rsidRPr="008854BB">
              <w:rPr>
                <w:sz w:val="28"/>
                <w:szCs w:val="28"/>
              </w:rPr>
              <w:t>контроль за</w:t>
            </w:r>
            <w:proofErr w:type="gramEnd"/>
            <w:r w:rsidRPr="008854BB">
              <w:rPr>
                <w:sz w:val="28"/>
                <w:szCs w:val="28"/>
              </w:rPr>
              <w:t xml:space="preserve"> соблюдением обязательных требований нормативных</w:t>
            </w:r>
          </w:p>
          <w:p w:rsidR="00F46D02" w:rsidRPr="008854BB" w:rsidRDefault="00F46D02" w:rsidP="00A638CD">
            <w:pPr>
              <w:pStyle w:val="TableParagraph"/>
              <w:ind w:left="107" w:right="18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 xml:space="preserve">документов, а также требований на добровольной основе ГОСТ, ГОСТ </w:t>
            </w:r>
            <w:proofErr w:type="gramStart"/>
            <w:r w:rsidRPr="008854BB">
              <w:rPr>
                <w:sz w:val="28"/>
                <w:szCs w:val="28"/>
              </w:rPr>
              <w:t>Р</w:t>
            </w:r>
            <w:proofErr w:type="gramEnd"/>
            <w:r w:rsidRPr="008854BB">
              <w:rPr>
                <w:sz w:val="28"/>
                <w:szCs w:val="28"/>
              </w:rPr>
              <w:t xml:space="preserve"> ТУ;</w:t>
            </w:r>
          </w:p>
          <w:p w:rsidR="00F46D02" w:rsidRPr="008854BB" w:rsidRDefault="00F46D02" w:rsidP="00A638CD">
            <w:pPr>
              <w:pStyle w:val="TableParagraph"/>
              <w:tabs>
                <w:tab w:val="left" w:pos="2094"/>
              </w:tabs>
              <w:ind w:left="107" w:right="97" w:firstLin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-переводить </w:t>
            </w:r>
            <w:r w:rsidRPr="008854BB">
              <w:rPr>
                <w:spacing w:val="-1"/>
                <w:sz w:val="28"/>
                <w:szCs w:val="28"/>
              </w:rPr>
              <w:t xml:space="preserve">внесистемные </w:t>
            </w:r>
            <w:r w:rsidRPr="008854BB">
              <w:rPr>
                <w:sz w:val="28"/>
                <w:szCs w:val="28"/>
              </w:rPr>
              <w:t>единицы измерений в единицы Международной системы</w:t>
            </w:r>
            <w:r w:rsidRPr="008854BB">
              <w:rPr>
                <w:spacing w:val="-5"/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(СИ);</w:t>
            </w:r>
          </w:p>
        </w:tc>
        <w:tc>
          <w:tcPr>
            <w:tcW w:w="4678" w:type="dxa"/>
          </w:tcPr>
          <w:p w:rsidR="00B77155" w:rsidRPr="009467DE" w:rsidRDefault="00B77155" w:rsidP="00B77155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F46D02" w:rsidRPr="008854BB" w:rsidRDefault="00F46D02" w:rsidP="00A638CD">
            <w:pPr>
              <w:pStyle w:val="TableParagraph"/>
              <w:ind w:left="110" w:right="91"/>
              <w:rPr>
                <w:sz w:val="28"/>
                <w:szCs w:val="28"/>
              </w:rPr>
            </w:pPr>
          </w:p>
        </w:tc>
      </w:tr>
      <w:tr w:rsidR="00F46D02" w:rsidRPr="008854BB" w:rsidTr="00A638CD">
        <w:trPr>
          <w:trHeight w:val="552"/>
        </w:trPr>
        <w:tc>
          <w:tcPr>
            <w:tcW w:w="5282" w:type="dxa"/>
          </w:tcPr>
          <w:p w:rsidR="00F46D02" w:rsidRPr="008854BB" w:rsidRDefault="00F46D02" w:rsidP="00A638CD">
            <w:pPr>
              <w:pStyle w:val="TableParagraph"/>
              <w:spacing w:line="268" w:lineRule="exact"/>
              <w:ind w:left="398"/>
              <w:jc w:val="center"/>
              <w:rPr>
                <w:b/>
                <w:sz w:val="28"/>
                <w:szCs w:val="28"/>
              </w:rPr>
            </w:pPr>
            <w:proofErr w:type="gramStart"/>
            <w:r w:rsidRPr="008854BB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F46D02" w:rsidRPr="008854BB" w:rsidRDefault="00F46D02" w:rsidP="00A638CD">
            <w:pPr>
              <w:pStyle w:val="TableParagraph"/>
              <w:spacing w:line="264" w:lineRule="exact"/>
              <w:ind w:left="518"/>
              <w:jc w:val="center"/>
              <w:rPr>
                <w:b/>
                <w:sz w:val="28"/>
                <w:szCs w:val="28"/>
              </w:rPr>
            </w:pPr>
            <w:r w:rsidRPr="008854BB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678" w:type="dxa"/>
          </w:tcPr>
          <w:p w:rsidR="00F46D02" w:rsidRPr="008854BB" w:rsidRDefault="00F46D02" w:rsidP="00A638CD">
            <w:pPr>
              <w:pStyle w:val="TableParagraph"/>
              <w:spacing w:line="268" w:lineRule="exact"/>
              <w:ind w:left="102" w:right="93"/>
              <w:jc w:val="center"/>
              <w:rPr>
                <w:b/>
                <w:sz w:val="28"/>
                <w:szCs w:val="28"/>
              </w:rPr>
            </w:pPr>
            <w:r w:rsidRPr="008854BB">
              <w:rPr>
                <w:b/>
                <w:sz w:val="28"/>
                <w:szCs w:val="28"/>
              </w:rPr>
              <w:t>Формы и методы контроля и</w:t>
            </w:r>
          </w:p>
          <w:p w:rsidR="00F46D02" w:rsidRPr="008854BB" w:rsidRDefault="00F46D02" w:rsidP="00A638CD">
            <w:pPr>
              <w:pStyle w:val="TableParagraph"/>
              <w:spacing w:line="264" w:lineRule="exact"/>
              <w:ind w:left="102" w:right="88"/>
              <w:jc w:val="center"/>
              <w:rPr>
                <w:b/>
                <w:sz w:val="28"/>
                <w:szCs w:val="28"/>
              </w:rPr>
            </w:pPr>
            <w:r w:rsidRPr="008854BB">
              <w:rPr>
                <w:b/>
                <w:sz w:val="28"/>
                <w:szCs w:val="28"/>
              </w:rPr>
              <w:t>оценки</w:t>
            </w:r>
          </w:p>
        </w:tc>
      </w:tr>
      <w:tr w:rsidR="00F46D02" w:rsidRPr="008854BB" w:rsidTr="00A638CD">
        <w:trPr>
          <w:trHeight w:val="1833"/>
        </w:trPr>
        <w:tc>
          <w:tcPr>
            <w:tcW w:w="5282" w:type="dxa"/>
          </w:tcPr>
          <w:p w:rsidR="00F46D02" w:rsidRPr="008854BB" w:rsidRDefault="00F46D02" w:rsidP="00A638CD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ОК. 1. Способность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4678" w:type="dxa"/>
          </w:tcPr>
          <w:p w:rsidR="00F46D02" w:rsidRDefault="00F46D02" w:rsidP="00B77155">
            <w:r w:rsidRPr="00106F5E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106F5E">
              <w:rPr>
                <w:spacing w:val="-17"/>
                <w:sz w:val="28"/>
                <w:szCs w:val="28"/>
              </w:rPr>
              <w:t xml:space="preserve">и </w:t>
            </w:r>
            <w:r w:rsidRPr="00106F5E">
              <w:rPr>
                <w:sz w:val="28"/>
                <w:szCs w:val="28"/>
              </w:rPr>
              <w:t xml:space="preserve">справочной литературой, </w:t>
            </w:r>
            <w:r w:rsidRPr="00106F5E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1537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108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lastRenderedPageBreak/>
              <w:t>ОК. 2. Способность организовывать собственную деятельность, выбирает типовые методы и способы выполнения профессиональных задач, оценивает их</w:t>
            </w:r>
            <w:r w:rsidRPr="008854BB">
              <w:rPr>
                <w:spacing w:val="-11"/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эффективность</w:t>
            </w:r>
            <w:r>
              <w:rPr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и качество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1206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829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 xml:space="preserve">ОК. 3. Способность принимать решения в </w:t>
            </w:r>
            <w:proofErr w:type="gramStart"/>
            <w:r w:rsidRPr="008854BB">
              <w:rPr>
                <w:sz w:val="28"/>
                <w:szCs w:val="28"/>
              </w:rPr>
              <w:t>стандартных</w:t>
            </w:r>
            <w:proofErr w:type="gramEnd"/>
            <w:r w:rsidRPr="008854BB">
              <w:rPr>
                <w:sz w:val="28"/>
                <w:szCs w:val="28"/>
              </w:rPr>
              <w:t xml:space="preserve"> и</w:t>
            </w:r>
          </w:p>
          <w:p w:rsidR="00B77155" w:rsidRPr="008854BB" w:rsidRDefault="00B77155" w:rsidP="00A638CD">
            <w:pPr>
              <w:pStyle w:val="TableParagraph"/>
              <w:ind w:left="107" w:right="20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8854BB">
              <w:rPr>
                <w:sz w:val="28"/>
                <w:szCs w:val="28"/>
              </w:rPr>
              <w:t>ситуациях</w:t>
            </w:r>
            <w:proofErr w:type="gramEnd"/>
            <w:r w:rsidRPr="008854BB">
              <w:rPr>
                <w:sz w:val="28"/>
                <w:szCs w:val="28"/>
              </w:rPr>
              <w:t xml:space="preserve"> и несет за них ответственность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1878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12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ОК. 4. Способность осуществлять поиск и использование информации, необходимой</w:t>
            </w:r>
            <w:r w:rsidRPr="008854BB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854BB">
              <w:rPr>
                <w:sz w:val="28"/>
                <w:szCs w:val="28"/>
              </w:rPr>
              <w:t>для</w:t>
            </w:r>
            <w:proofErr w:type="gramEnd"/>
          </w:p>
          <w:p w:rsidR="00B77155" w:rsidRPr="008854BB" w:rsidRDefault="00B77155" w:rsidP="00A638CD">
            <w:pPr>
              <w:pStyle w:val="TableParagraph"/>
              <w:ind w:left="107" w:right="298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эффективного выполнения профессиональных задач, профессионального и личного</w:t>
            </w:r>
            <w:r w:rsidRPr="008854BB">
              <w:rPr>
                <w:spacing w:val="-1"/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развития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1508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103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ОК. 7. Способность самостоятельно определять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551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ОК. 12. Соблюдать</w:t>
            </w:r>
          </w:p>
          <w:p w:rsidR="00B77155" w:rsidRPr="008854BB" w:rsidRDefault="00B77155" w:rsidP="00A638CD">
            <w:pPr>
              <w:pStyle w:val="TableParagraph"/>
              <w:ind w:left="107" w:right="180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действующее законодательство и обязательные требования нормативных документов, а также требования</w:t>
            </w:r>
          </w:p>
          <w:p w:rsidR="00B77155" w:rsidRPr="008854BB" w:rsidRDefault="00B77155" w:rsidP="00A638CD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стандартов, технических условий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555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П.К. 1.3 Принимать товары по количеству и качеству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1104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П.К. 1.6 Участвовать в работе по подготовке организации к добровольной сертификации</w:t>
            </w:r>
            <w:r w:rsidRPr="008854BB">
              <w:rPr>
                <w:spacing w:val="2"/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услуг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273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П.К. 3.1 Участвовать в формировании ассортимента в соответствии с ассортиментной политикой организации, определять номенклатуру показателей</w:t>
            </w:r>
          </w:p>
          <w:p w:rsidR="00B77155" w:rsidRPr="008854BB" w:rsidRDefault="00B77155" w:rsidP="00A638CD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качества товаров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F46D02">
        <w:trPr>
          <w:trHeight w:val="132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П.К. 3.3 Оценивать и расшифровывать маркировку в соответствии с установленными требованиями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1379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П.К. 3.4 Классифицировать товары, идентифицировать их ассортиментную принадлежность, оценивать качество, диагностировать дефекты, определять</w:t>
            </w:r>
          </w:p>
          <w:p w:rsidR="00B77155" w:rsidRPr="008854BB" w:rsidRDefault="00B77155" w:rsidP="00A638CD">
            <w:pPr>
              <w:pStyle w:val="TableParagraph"/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градации качества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1382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lastRenderedPageBreak/>
              <w:t>П.К. 3.6 Участвовать в формировании ассортимента в соответствии с ассортиментной политикой организации, определять номенклатуру показателей</w:t>
            </w:r>
          </w:p>
          <w:p w:rsidR="00B77155" w:rsidRPr="008854BB" w:rsidRDefault="00B77155" w:rsidP="00A638CD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качества товаров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827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ind w:left="10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>П.К. 3.7 Производить измерения товаров и других объектов, переводить внесистемные</w:t>
            </w:r>
          </w:p>
          <w:p w:rsidR="00B77155" w:rsidRPr="008854BB" w:rsidRDefault="00B77155" w:rsidP="00A638CD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8854BB">
              <w:rPr>
                <w:sz w:val="28"/>
                <w:szCs w:val="28"/>
              </w:rPr>
              <w:t xml:space="preserve">единицы измерения </w:t>
            </w:r>
            <w:proofErr w:type="gramStart"/>
            <w:r w:rsidRPr="008854BB">
              <w:rPr>
                <w:sz w:val="28"/>
                <w:szCs w:val="28"/>
              </w:rPr>
              <w:t>в</w:t>
            </w:r>
            <w:proofErr w:type="gramEnd"/>
            <w:r w:rsidRPr="008854BB">
              <w:rPr>
                <w:sz w:val="28"/>
                <w:szCs w:val="28"/>
              </w:rPr>
              <w:t xml:space="preserve"> системные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77155" w:rsidRPr="008854BB" w:rsidTr="00A638CD">
        <w:trPr>
          <w:trHeight w:val="828"/>
        </w:trPr>
        <w:tc>
          <w:tcPr>
            <w:tcW w:w="5282" w:type="dxa"/>
          </w:tcPr>
          <w:p w:rsidR="00B77155" w:rsidRPr="008854BB" w:rsidRDefault="00B77155" w:rsidP="00A638CD">
            <w:pPr>
              <w:pStyle w:val="TableParagraph"/>
              <w:tabs>
                <w:tab w:val="left" w:pos="801"/>
                <w:tab w:val="left" w:pos="1341"/>
                <w:tab w:val="left" w:pos="2485"/>
                <w:tab w:val="left" w:pos="2831"/>
                <w:tab w:val="left" w:pos="4425"/>
              </w:tabs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П.К. 3.8 Работать с документами </w:t>
            </w:r>
            <w:proofErr w:type="gramStart"/>
            <w:r w:rsidRPr="008854BB">
              <w:rPr>
                <w:sz w:val="28"/>
                <w:szCs w:val="28"/>
              </w:rPr>
              <w:t>по</w:t>
            </w:r>
            <w:proofErr w:type="gramEnd"/>
          </w:p>
          <w:p w:rsidR="00B77155" w:rsidRPr="008854BB" w:rsidRDefault="00B77155" w:rsidP="00A638CD">
            <w:pPr>
              <w:pStyle w:val="TableParagraph"/>
              <w:tabs>
                <w:tab w:val="left" w:pos="1963"/>
                <w:tab w:val="left" w:pos="3568"/>
              </w:tabs>
              <w:spacing w:line="270" w:lineRule="atLeast"/>
              <w:ind w:left="107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Подтверждению соответствия, </w:t>
            </w:r>
            <w:r w:rsidRPr="008854BB">
              <w:rPr>
                <w:spacing w:val="-3"/>
                <w:sz w:val="28"/>
                <w:szCs w:val="28"/>
              </w:rPr>
              <w:t xml:space="preserve">принимать </w:t>
            </w:r>
            <w:r w:rsidRPr="008854BB">
              <w:rPr>
                <w:sz w:val="28"/>
                <w:szCs w:val="28"/>
              </w:rPr>
              <w:t>участие в мероприятиях по</w:t>
            </w:r>
            <w:r w:rsidRPr="008854BB">
              <w:rPr>
                <w:spacing w:val="-6"/>
                <w:sz w:val="28"/>
                <w:szCs w:val="28"/>
              </w:rPr>
              <w:t xml:space="preserve"> </w:t>
            </w:r>
            <w:r w:rsidRPr="008854BB">
              <w:rPr>
                <w:sz w:val="28"/>
                <w:szCs w:val="28"/>
              </w:rPr>
              <w:t>контролю</w:t>
            </w:r>
          </w:p>
        </w:tc>
        <w:tc>
          <w:tcPr>
            <w:tcW w:w="4678" w:type="dxa"/>
          </w:tcPr>
          <w:p w:rsidR="00B77155" w:rsidRDefault="00B77155">
            <w:r w:rsidRPr="007F700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F700F">
              <w:rPr>
                <w:spacing w:val="-17"/>
                <w:sz w:val="28"/>
                <w:szCs w:val="28"/>
              </w:rPr>
              <w:t xml:space="preserve">и </w:t>
            </w:r>
            <w:r w:rsidRPr="007F700F">
              <w:rPr>
                <w:sz w:val="28"/>
                <w:szCs w:val="28"/>
              </w:rPr>
              <w:t xml:space="preserve">справочной литературой, </w:t>
            </w:r>
            <w:r w:rsidRPr="007F700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</w:tbl>
    <w:p w:rsidR="00D929C5" w:rsidRDefault="00D929C5" w:rsidP="00F46D02">
      <w:pPr>
        <w:tabs>
          <w:tab w:val="left" w:pos="543"/>
        </w:tabs>
        <w:spacing w:before="72"/>
        <w:jc w:val="both"/>
        <w:rPr>
          <w:b/>
          <w:sz w:val="28"/>
        </w:rPr>
      </w:pPr>
    </w:p>
    <w:p w:rsidR="00D929C5" w:rsidRPr="00D764D7" w:rsidRDefault="00D929C5" w:rsidP="00D929C5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D929C5" w:rsidRPr="00012561" w:rsidRDefault="00D929C5" w:rsidP="00D929C5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F943EF" w:rsidRDefault="00F943EF" w:rsidP="00F943EF">
      <w:pPr>
        <w:pStyle w:val="2"/>
        <w:spacing w:before="208"/>
        <w:jc w:val="center"/>
      </w:pPr>
      <w:r>
        <w:t>4.1. Самостоятельная работа</w:t>
      </w:r>
    </w:p>
    <w:p w:rsidR="00B77155" w:rsidRDefault="00B77155" w:rsidP="003E62F4">
      <w:pPr>
        <w:jc w:val="both"/>
        <w:rPr>
          <w:rStyle w:val="FontStyle55"/>
          <w:sz w:val="28"/>
          <w:szCs w:val="28"/>
        </w:rPr>
      </w:pPr>
      <w:r w:rsidRPr="00017BCA">
        <w:rPr>
          <w:rStyle w:val="FontStyle55"/>
          <w:sz w:val="28"/>
          <w:szCs w:val="28"/>
        </w:rPr>
        <w:t>Самостоятельна работа 1.  Современная метрология и приоритетные направления её развития. Основные термины и определения</w:t>
      </w:r>
    </w:p>
    <w:p w:rsidR="00B77155" w:rsidRDefault="00B77155" w:rsidP="003E62F4">
      <w:pPr>
        <w:jc w:val="both"/>
        <w:rPr>
          <w:rStyle w:val="FontStyle55"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>
        <w:rPr>
          <w:rStyle w:val="FontStyle55"/>
          <w:sz w:val="28"/>
          <w:szCs w:val="28"/>
        </w:rPr>
        <w:t>2</w:t>
      </w:r>
      <w:r w:rsidRPr="00017BCA">
        <w:rPr>
          <w:rStyle w:val="FontStyle55"/>
          <w:sz w:val="28"/>
          <w:szCs w:val="28"/>
        </w:rPr>
        <w:t>.  Средства измерений, прямые, косвенные измерения.  Погрешности измерений и средств измерений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3</w:t>
      </w:r>
      <w:r w:rsidRPr="00017BCA">
        <w:rPr>
          <w:rStyle w:val="FontStyle55"/>
          <w:sz w:val="28"/>
          <w:szCs w:val="28"/>
        </w:rPr>
        <w:t>.  Фонд нормативных документов отечественной и международной стандартизации объектов систем технического контроля и измерения.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4</w:t>
      </w:r>
      <w:r w:rsidRPr="00017BCA">
        <w:rPr>
          <w:rStyle w:val="FontStyle55"/>
          <w:sz w:val="28"/>
          <w:szCs w:val="28"/>
        </w:rPr>
        <w:t>.  Цель, задачи Стандартизации, метрологии и сертификации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5</w:t>
      </w:r>
      <w:r w:rsidRPr="00017BCA">
        <w:rPr>
          <w:rStyle w:val="FontStyle55"/>
          <w:sz w:val="28"/>
          <w:szCs w:val="28"/>
        </w:rPr>
        <w:t>.  "Семейство" международных стандартов по системам менеджмента качества ИСО 9000 версии 2015 г., фонды стандартов метрологического обеспечения народного хозяйства, фонды станда</w:t>
      </w:r>
      <w:r w:rsidRPr="00017BCA">
        <w:rPr>
          <w:sz w:val="28"/>
          <w:szCs w:val="28"/>
        </w:rPr>
        <w:t>ртов в</w:t>
      </w:r>
      <w:r w:rsidRPr="00017BCA">
        <w:rPr>
          <w:rStyle w:val="FontStyle55"/>
          <w:sz w:val="28"/>
          <w:szCs w:val="28"/>
        </w:rPr>
        <w:t xml:space="preserve"> области экологии; принципы использования стандартов при составлении нормативной документации.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6</w:t>
      </w:r>
      <w:r w:rsidRPr="00017BCA">
        <w:rPr>
          <w:rStyle w:val="FontStyle55"/>
          <w:sz w:val="28"/>
          <w:szCs w:val="28"/>
        </w:rPr>
        <w:t>.  Создание международных организаций по станд</w:t>
      </w:r>
      <w:r w:rsidRPr="00017BCA">
        <w:rPr>
          <w:sz w:val="28"/>
          <w:szCs w:val="28"/>
        </w:rPr>
        <w:t>а</w:t>
      </w:r>
      <w:r w:rsidRPr="00017BCA">
        <w:rPr>
          <w:rStyle w:val="FontStyle55"/>
          <w:sz w:val="28"/>
          <w:szCs w:val="28"/>
        </w:rPr>
        <w:t>р</w:t>
      </w:r>
      <w:r w:rsidRPr="00017BCA">
        <w:rPr>
          <w:sz w:val="28"/>
          <w:szCs w:val="28"/>
        </w:rPr>
        <w:t>тиза</w:t>
      </w:r>
      <w:r w:rsidRPr="00017BCA">
        <w:rPr>
          <w:rStyle w:val="FontStyle55"/>
          <w:sz w:val="28"/>
          <w:szCs w:val="28"/>
        </w:rPr>
        <w:t>ции и сфере деятельности каждой из них, решаемых задачах и видах сотрудничест</w:t>
      </w:r>
      <w:r w:rsidRPr="00017BCA">
        <w:rPr>
          <w:sz w:val="28"/>
          <w:szCs w:val="28"/>
        </w:rPr>
        <w:t>в</w:t>
      </w:r>
      <w:r w:rsidRPr="00017BCA">
        <w:rPr>
          <w:rStyle w:val="FontStyle55"/>
          <w:sz w:val="28"/>
          <w:szCs w:val="28"/>
        </w:rPr>
        <w:t>а, п</w:t>
      </w:r>
      <w:r w:rsidRPr="00017BCA">
        <w:rPr>
          <w:sz w:val="28"/>
          <w:szCs w:val="28"/>
        </w:rPr>
        <w:t>орядке внедрения международных стандартов.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7</w:t>
      </w:r>
      <w:r w:rsidRPr="00017BCA">
        <w:rPr>
          <w:rStyle w:val="FontStyle55"/>
          <w:sz w:val="28"/>
          <w:szCs w:val="28"/>
        </w:rPr>
        <w:t>.  Отраслевые стандарты (ОСТ)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8</w:t>
      </w:r>
      <w:r w:rsidRPr="00017BCA">
        <w:rPr>
          <w:rStyle w:val="FontStyle55"/>
          <w:sz w:val="28"/>
          <w:szCs w:val="28"/>
        </w:rPr>
        <w:t xml:space="preserve">.  </w:t>
      </w:r>
      <w:proofErr w:type="spellStart"/>
      <w:r w:rsidRPr="00017BCA">
        <w:rPr>
          <w:bCs/>
          <w:sz w:val="28"/>
          <w:szCs w:val="28"/>
        </w:rPr>
        <w:t>Квалиметрическая</w:t>
      </w:r>
      <w:proofErr w:type="spellEnd"/>
      <w:r w:rsidRPr="00017BCA">
        <w:rPr>
          <w:bCs/>
          <w:sz w:val="28"/>
          <w:szCs w:val="28"/>
        </w:rPr>
        <w:t xml:space="preserve"> оценка качества продукции по свойствам основной функции и потребительским свойствам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9</w:t>
      </w:r>
      <w:r w:rsidRPr="00017BCA">
        <w:rPr>
          <w:rStyle w:val="FontStyle55"/>
          <w:sz w:val="28"/>
          <w:szCs w:val="28"/>
        </w:rPr>
        <w:t xml:space="preserve">.  </w:t>
      </w:r>
      <w:proofErr w:type="gramStart"/>
      <w:r w:rsidRPr="00017BCA">
        <w:rPr>
          <w:rStyle w:val="FontStyle55"/>
          <w:sz w:val="28"/>
          <w:szCs w:val="28"/>
        </w:rPr>
        <w:t xml:space="preserve">Функциональные структуры стандартной промышленной продукции, классифицированной по физическим процессам, с выделением </w:t>
      </w:r>
      <w:r w:rsidRPr="003E62F4">
        <w:rPr>
          <w:rStyle w:val="FontStyle48"/>
          <w:b w:val="0"/>
          <w:sz w:val="28"/>
          <w:szCs w:val="28"/>
        </w:rPr>
        <w:t xml:space="preserve">функциональных </w:t>
      </w:r>
      <w:r w:rsidRPr="00017BCA">
        <w:rPr>
          <w:rStyle w:val="FontStyle55"/>
          <w:sz w:val="28"/>
          <w:szCs w:val="28"/>
        </w:rPr>
        <w:t>свойств (метрические, механические, кинематические, динамические, энергетические) для материальных и информационных (абстрактных) комплексов;</w:t>
      </w:r>
      <w:proofErr w:type="gramEnd"/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10</w:t>
      </w:r>
      <w:r w:rsidRPr="00017BCA">
        <w:rPr>
          <w:rStyle w:val="FontStyle55"/>
          <w:sz w:val="28"/>
          <w:szCs w:val="28"/>
        </w:rPr>
        <w:t xml:space="preserve">.  </w:t>
      </w:r>
      <w:r w:rsidRPr="003E62F4">
        <w:rPr>
          <w:rStyle w:val="FontStyle49"/>
          <w:b w:val="0"/>
          <w:i w:val="0"/>
          <w:sz w:val="28"/>
          <w:szCs w:val="28"/>
        </w:rPr>
        <w:t>О</w:t>
      </w:r>
      <w:r w:rsidRPr="003E62F4">
        <w:rPr>
          <w:sz w:val="28"/>
          <w:szCs w:val="28"/>
        </w:rPr>
        <w:t>с</w:t>
      </w:r>
      <w:r w:rsidRPr="00017BCA">
        <w:rPr>
          <w:sz w:val="28"/>
          <w:szCs w:val="28"/>
        </w:rPr>
        <w:t>новные положения государственной системы стандартизации (ГСС);</w:t>
      </w:r>
      <w:r>
        <w:rPr>
          <w:sz w:val="28"/>
          <w:szCs w:val="28"/>
        </w:rPr>
        <w:t xml:space="preserve"> </w:t>
      </w:r>
      <w:r w:rsidRPr="00017BCA">
        <w:rPr>
          <w:sz w:val="28"/>
          <w:szCs w:val="28"/>
        </w:rPr>
        <w:t>категории и виды стандартов. Межотраслевые системы стандартизации как объект ГСС, их роль в повышении эффективности производства, обеспечении качества, безопасности и конкурентоспособности продукции</w:t>
      </w:r>
      <w:r w:rsidRPr="00017BCA">
        <w:rPr>
          <w:rStyle w:val="FontStyle55"/>
          <w:sz w:val="28"/>
          <w:szCs w:val="28"/>
        </w:rPr>
        <w:t>.</w:t>
      </w:r>
    </w:p>
    <w:p w:rsidR="003E62F4" w:rsidRPr="00017BCA" w:rsidRDefault="003E62F4" w:rsidP="003E62F4">
      <w:pPr>
        <w:jc w:val="both"/>
        <w:rPr>
          <w:bCs/>
          <w:sz w:val="28"/>
          <w:szCs w:val="28"/>
        </w:rPr>
      </w:pPr>
      <w:r w:rsidRPr="00017BCA">
        <w:rPr>
          <w:rStyle w:val="FontStyle55"/>
          <w:sz w:val="28"/>
          <w:szCs w:val="28"/>
        </w:rPr>
        <w:t xml:space="preserve">Самостоятельна работа </w:t>
      </w:r>
      <w:r w:rsidR="00B77155">
        <w:rPr>
          <w:rStyle w:val="FontStyle55"/>
          <w:sz w:val="28"/>
          <w:szCs w:val="28"/>
        </w:rPr>
        <w:t>11</w:t>
      </w:r>
      <w:r w:rsidRPr="00017BCA">
        <w:rPr>
          <w:rStyle w:val="FontStyle55"/>
          <w:sz w:val="28"/>
          <w:szCs w:val="28"/>
        </w:rPr>
        <w:t xml:space="preserve">.  </w:t>
      </w:r>
      <w:r w:rsidRPr="00017BCA">
        <w:rPr>
          <w:sz w:val="28"/>
          <w:szCs w:val="28"/>
        </w:rPr>
        <w:t>Состав, структура и методология деятельности Международных организаций по стандартизации (ИСО) и Международной электротехнической комиссии (МЭК)</w:t>
      </w:r>
    </w:p>
    <w:p w:rsidR="003E62F4" w:rsidRPr="00017BCA" w:rsidRDefault="003E62F4" w:rsidP="003E62F4">
      <w:pPr>
        <w:jc w:val="both"/>
        <w:rPr>
          <w:rStyle w:val="FontStyle55"/>
          <w:sz w:val="28"/>
          <w:szCs w:val="28"/>
        </w:rPr>
      </w:pPr>
      <w:r w:rsidRPr="00017BCA">
        <w:rPr>
          <w:rStyle w:val="FontStyle55"/>
          <w:sz w:val="28"/>
          <w:szCs w:val="28"/>
        </w:rPr>
        <w:t>Самостоятельна работа 1</w:t>
      </w:r>
      <w:r w:rsidR="00B77155">
        <w:rPr>
          <w:rStyle w:val="FontStyle55"/>
          <w:sz w:val="28"/>
          <w:szCs w:val="28"/>
        </w:rPr>
        <w:t>2</w:t>
      </w:r>
      <w:r w:rsidRPr="00017BCA">
        <w:rPr>
          <w:rStyle w:val="FontStyle55"/>
          <w:sz w:val="28"/>
          <w:szCs w:val="28"/>
        </w:rPr>
        <w:t xml:space="preserve">.  Основополагающие принципы, сформулированные в </w:t>
      </w:r>
      <w:r w:rsidRPr="00017BCA">
        <w:rPr>
          <w:rStyle w:val="FontStyle55"/>
          <w:sz w:val="28"/>
          <w:szCs w:val="28"/>
        </w:rPr>
        <w:lastRenderedPageBreak/>
        <w:t>системах менеджмента качества.</w:t>
      </w:r>
    </w:p>
    <w:p w:rsidR="003E62F4" w:rsidRPr="00017BCA" w:rsidRDefault="003E62F4" w:rsidP="003E62F4">
      <w:pPr>
        <w:jc w:val="both"/>
        <w:rPr>
          <w:rStyle w:val="FontStyle55"/>
          <w:sz w:val="28"/>
          <w:szCs w:val="28"/>
        </w:rPr>
      </w:pPr>
      <w:r w:rsidRPr="00017BCA">
        <w:rPr>
          <w:rStyle w:val="FontStyle55"/>
          <w:sz w:val="28"/>
          <w:szCs w:val="28"/>
        </w:rPr>
        <w:t>Самостоятельна работа 1</w:t>
      </w:r>
      <w:r w:rsidR="00B77155">
        <w:rPr>
          <w:rStyle w:val="FontStyle55"/>
          <w:sz w:val="28"/>
          <w:szCs w:val="28"/>
        </w:rPr>
        <w:t>3</w:t>
      </w:r>
      <w:r w:rsidRPr="00017BCA">
        <w:rPr>
          <w:rStyle w:val="FontStyle55"/>
          <w:sz w:val="28"/>
          <w:szCs w:val="28"/>
        </w:rPr>
        <w:t xml:space="preserve">.  </w:t>
      </w:r>
      <w:r w:rsidRPr="00017BCA">
        <w:rPr>
          <w:bCs/>
          <w:color w:val="000000"/>
          <w:sz w:val="28"/>
          <w:szCs w:val="28"/>
        </w:rPr>
        <w:t>Методы контроля качества, анализа дефектов и их причин</w:t>
      </w:r>
    </w:p>
    <w:p w:rsidR="003E62F4" w:rsidRPr="003E62F4" w:rsidRDefault="003E62F4" w:rsidP="003E62F4">
      <w:pPr>
        <w:jc w:val="both"/>
        <w:rPr>
          <w:rStyle w:val="FontStyle55"/>
          <w:sz w:val="28"/>
          <w:szCs w:val="28"/>
        </w:rPr>
      </w:pPr>
      <w:r w:rsidRPr="00017BCA">
        <w:rPr>
          <w:rStyle w:val="FontStyle55"/>
          <w:sz w:val="28"/>
          <w:szCs w:val="28"/>
        </w:rPr>
        <w:t>Самостоятельна работа 1</w:t>
      </w:r>
      <w:r w:rsidR="00B77155">
        <w:rPr>
          <w:rStyle w:val="FontStyle55"/>
          <w:sz w:val="28"/>
          <w:szCs w:val="28"/>
        </w:rPr>
        <w:t>4</w:t>
      </w:r>
      <w:r w:rsidRPr="00017BCA">
        <w:rPr>
          <w:rStyle w:val="FontStyle55"/>
          <w:sz w:val="28"/>
          <w:szCs w:val="28"/>
        </w:rPr>
        <w:t xml:space="preserve">.  </w:t>
      </w:r>
      <w:r w:rsidRPr="003E62F4">
        <w:rPr>
          <w:rStyle w:val="FontStyle55"/>
          <w:sz w:val="28"/>
          <w:szCs w:val="28"/>
        </w:rPr>
        <w:t>Основные этапы процесса сертификации. Заполнение заявки на сертификацию</w:t>
      </w:r>
    </w:p>
    <w:p w:rsidR="00F943EF" w:rsidRPr="00734EEF" w:rsidRDefault="00F943EF" w:rsidP="003E62F4">
      <w:pPr>
        <w:pStyle w:val="2"/>
        <w:spacing w:before="208"/>
        <w:jc w:val="center"/>
        <w:rPr>
          <w:sz w:val="28"/>
          <w:szCs w:val="28"/>
        </w:rPr>
      </w:pPr>
      <w:r w:rsidRPr="00734EEF">
        <w:rPr>
          <w:sz w:val="28"/>
          <w:szCs w:val="28"/>
        </w:rPr>
        <w:t>4.2. Практическая работа</w:t>
      </w:r>
    </w:p>
    <w:p w:rsidR="003E62F4" w:rsidRPr="00017BCA" w:rsidRDefault="003E62F4" w:rsidP="003E62F4">
      <w:pPr>
        <w:jc w:val="both"/>
        <w:rPr>
          <w:sz w:val="28"/>
          <w:szCs w:val="28"/>
        </w:rPr>
      </w:pPr>
      <w:r w:rsidRPr="00017BCA">
        <w:rPr>
          <w:bCs/>
          <w:sz w:val="28"/>
          <w:szCs w:val="28"/>
        </w:rPr>
        <w:t xml:space="preserve">Практическая работа 1. </w:t>
      </w:r>
      <w:r w:rsidR="00734EEF">
        <w:rPr>
          <w:bCs/>
          <w:sz w:val="28"/>
          <w:szCs w:val="28"/>
        </w:rPr>
        <w:t>Решение задач</w:t>
      </w:r>
    </w:p>
    <w:p w:rsidR="003E62F4" w:rsidRPr="00017BCA" w:rsidRDefault="003E62F4" w:rsidP="003E62F4">
      <w:pPr>
        <w:jc w:val="both"/>
        <w:rPr>
          <w:sz w:val="28"/>
          <w:szCs w:val="28"/>
        </w:rPr>
      </w:pPr>
      <w:r w:rsidRPr="00017BCA">
        <w:rPr>
          <w:bCs/>
          <w:sz w:val="28"/>
          <w:szCs w:val="28"/>
        </w:rPr>
        <w:t xml:space="preserve">Практическая работа 2. </w:t>
      </w:r>
      <w:r w:rsidR="00734EEF">
        <w:rPr>
          <w:bCs/>
          <w:sz w:val="28"/>
          <w:szCs w:val="28"/>
        </w:rPr>
        <w:t>Решение задач</w:t>
      </w:r>
    </w:p>
    <w:p w:rsidR="003E62F4" w:rsidRPr="00017BCA" w:rsidRDefault="003E62F4" w:rsidP="003E62F4">
      <w:pPr>
        <w:jc w:val="both"/>
        <w:rPr>
          <w:sz w:val="28"/>
          <w:szCs w:val="28"/>
        </w:rPr>
      </w:pPr>
      <w:r w:rsidRPr="00017BCA">
        <w:rPr>
          <w:bCs/>
          <w:sz w:val="28"/>
          <w:szCs w:val="28"/>
        </w:rPr>
        <w:t xml:space="preserve">Практическая работа 3. </w:t>
      </w:r>
      <w:r w:rsidR="00734EEF">
        <w:rPr>
          <w:bCs/>
          <w:sz w:val="28"/>
          <w:szCs w:val="28"/>
        </w:rPr>
        <w:t>Решение задач</w:t>
      </w:r>
    </w:p>
    <w:p w:rsidR="003E62F4" w:rsidRPr="00017BCA" w:rsidRDefault="003E62F4" w:rsidP="003E62F4">
      <w:pPr>
        <w:jc w:val="both"/>
        <w:rPr>
          <w:iCs/>
          <w:sz w:val="28"/>
          <w:szCs w:val="28"/>
        </w:rPr>
      </w:pPr>
      <w:r w:rsidRPr="00017BCA">
        <w:rPr>
          <w:bCs/>
          <w:sz w:val="28"/>
          <w:szCs w:val="28"/>
        </w:rPr>
        <w:t xml:space="preserve">Практическая работа 4. </w:t>
      </w:r>
      <w:r w:rsidR="00734EEF">
        <w:rPr>
          <w:bCs/>
          <w:sz w:val="28"/>
          <w:szCs w:val="28"/>
        </w:rPr>
        <w:t>Решение задач</w:t>
      </w:r>
    </w:p>
    <w:p w:rsidR="003E62F4" w:rsidRDefault="003E62F4" w:rsidP="003E62F4">
      <w:pPr>
        <w:jc w:val="both"/>
        <w:rPr>
          <w:b/>
        </w:rPr>
      </w:pPr>
    </w:p>
    <w:p w:rsidR="00AE6F98" w:rsidRPr="00734EEF" w:rsidRDefault="00F943EF" w:rsidP="003E62F4">
      <w:pPr>
        <w:pStyle w:val="a3"/>
        <w:spacing w:before="169" w:line="264" w:lineRule="auto"/>
        <w:ind w:left="682" w:right="545" w:firstLine="751"/>
        <w:jc w:val="center"/>
        <w:rPr>
          <w:b/>
          <w:sz w:val="28"/>
          <w:szCs w:val="28"/>
        </w:rPr>
      </w:pPr>
      <w:bookmarkStart w:id="0" w:name="_GoBack"/>
      <w:r w:rsidRPr="00734EEF">
        <w:rPr>
          <w:b/>
          <w:sz w:val="28"/>
          <w:szCs w:val="28"/>
        </w:rPr>
        <w:t>4.</w:t>
      </w:r>
      <w:r w:rsidR="00B77155" w:rsidRPr="00734EEF">
        <w:rPr>
          <w:b/>
          <w:sz w:val="28"/>
          <w:szCs w:val="28"/>
        </w:rPr>
        <w:t>3</w:t>
      </w:r>
      <w:r w:rsidRPr="00734EEF">
        <w:rPr>
          <w:b/>
          <w:sz w:val="28"/>
          <w:szCs w:val="28"/>
        </w:rPr>
        <w:t xml:space="preserve">. </w:t>
      </w:r>
      <w:r w:rsidR="003E62F4" w:rsidRPr="00734EEF">
        <w:rPr>
          <w:b/>
          <w:sz w:val="28"/>
          <w:szCs w:val="28"/>
        </w:rPr>
        <w:t>Вопросы промежуточной аттестации</w:t>
      </w:r>
    </w:p>
    <w:bookmarkEnd w:id="0"/>
    <w:p w:rsidR="00AE6F98" w:rsidRPr="00EA098F" w:rsidRDefault="00AE6F98" w:rsidP="00AE6F98">
      <w:pPr>
        <w:pStyle w:val="a3"/>
        <w:spacing w:before="3"/>
        <w:ind w:left="0"/>
        <w:rPr>
          <w:sz w:val="24"/>
          <w:szCs w:val="24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Средство Измерений - это...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{~предназначенные для измерений физических величин, не связанных с передачей размера единицы другим средствам измерений.</w:t>
      </w:r>
      <w:proofErr w:type="gramEnd"/>
      <w:r w:rsidRPr="00507F14">
        <w:rPr>
          <w:sz w:val="28"/>
          <w:szCs w:val="28"/>
        </w:rPr>
        <w:t xml:space="preserve"> РСИ являются самыми многочисленными и широко применяемыми. Примеры РСИ: электросчетчик - для измерения электрической энергии;  теодолит – для измерения плоских углов; 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~измерения малых длин (диаметров отверстий); термометр – для измерения температуры; измерительная система теплоэлектростанции, получающая получить измерительную информацию о ряде физических величин в разных энергоблоках;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=техническое средство (или их комплекс), предназначенное для измерений, имеющее нормированные метрологические характеристики, воспроизводящее и (или) хранящее единицу физической величины, размер которой принимается неизменным в пределах установленной погрешности и в течение известного интервала времени. </w:t>
      </w:r>
      <w:proofErr w:type="gramStart"/>
      <w:r w:rsidRPr="00507F14">
        <w:rPr>
          <w:sz w:val="28"/>
          <w:szCs w:val="28"/>
        </w:rPr>
        <w:t xml:space="preserve">По способу получения информации различают прямые и косвенные методы.} 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Рабочие средства измерений предназначены </w:t>
      </w:r>
      <w:proofErr w:type="gramStart"/>
      <w:r w:rsidRPr="00507F14">
        <w:rPr>
          <w:sz w:val="28"/>
          <w:szCs w:val="28"/>
        </w:rPr>
        <w:t>для</w:t>
      </w:r>
      <w:proofErr w:type="gramEnd"/>
      <w:r w:rsidRPr="00507F14">
        <w:rPr>
          <w:sz w:val="28"/>
          <w:szCs w:val="28"/>
        </w:rPr>
        <w:t>....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{~для измерения малых длин (диаметров отверстий); термометр – для измерения температуры; измерительная система теплоэлектростанции, получающая получить измерительную информацию о ряде физических величин в разных энергоблоках;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~предназначенные для обеспечения единства измерений в стране;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=предназначенные для измерений физических величин, не связанных с передачей размера единицы другим средствам измерений. РСИ являются самыми многочисленными и широко применяемыми. </w:t>
      </w:r>
      <w:proofErr w:type="gramStart"/>
      <w:r w:rsidRPr="00507F14">
        <w:rPr>
          <w:sz w:val="28"/>
          <w:szCs w:val="28"/>
        </w:rPr>
        <w:t>Примеры РСИ: электросчетчик - для измерения электрической энергии;  теодолит – для измерения плоских углов.}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Косвенный метод измерений - это...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{~Погрешность значения физической величины </w:t>
      </w:r>
      <w:proofErr w:type="spellStart"/>
      <w:r w:rsidRPr="00507F14">
        <w:rPr>
          <w:sz w:val="28"/>
          <w:szCs w:val="28"/>
        </w:rPr>
        <w:t>Δу</w:t>
      </w:r>
      <w:proofErr w:type="spellEnd"/>
      <w:r w:rsidRPr="00507F14">
        <w:rPr>
          <w:sz w:val="28"/>
          <w:szCs w:val="28"/>
        </w:rPr>
        <w:t xml:space="preserve"> в данных случаях зависит от погрешностей </w:t>
      </w:r>
      <w:proofErr w:type="spellStart"/>
      <w:r w:rsidRPr="00507F14">
        <w:rPr>
          <w:sz w:val="28"/>
          <w:szCs w:val="28"/>
        </w:rPr>
        <w:t>Δх</w:t>
      </w:r>
      <w:proofErr w:type="spellEnd"/>
      <w:r w:rsidRPr="00507F14">
        <w:rPr>
          <w:sz w:val="28"/>
          <w:szCs w:val="28"/>
        </w:rPr>
        <w:t xml:space="preserve"> измеряемых величин.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~искомое значение физической величины находят непосредственно по прибору, измеряя данную величину. Например, измерение газового давления манометром, измерения размера детали штангенциркулем. 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=искомое значение физической величины определяют расчетом по результатам измерений других величин. </w:t>
      </w:r>
      <w:proofErr w:type="gramStart"/>
      <w:r w:rsidRPr="00507F14">
        <w:rPr>
          <w:sz w:val="28"/>
          <w:szCs w:val="28"/>
        </w:rPr>
        <w:t>Например, определения электрической мощности по результатам измерения силы тока амперметром и напряжения  вольтметром или определение диаметра химического аппарата (в виде цилиндра) по значению длины окружности (периметра) полученной при измерении рулеткой (метод «опоясывания»).}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Прямой метод измерения - это...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{~искомое значение физической величины определяют расчетом по результатам измерений других величин.</w:t>
      </w:r>
      <w:proofErr w:type="gramEnd"/>
      <w:r w:rsidRPr="00507F14">
        <w:rPr>
          <w:sz w:val="28"/>
          <w:szCs w:val="28"/>
        </w:rPr>
        <w:t xml:space="preserve"> Например, определения электрической мощности по результатам измерения силы тока амперметром и напряжения  вольтметром или определение диаметра химического аппарата (в виде цилиндра) по значению длины окружности (периметра) полученной при измерении рулеткой (метод «опоясывания»).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 искомое значение физической величины находят непосредственно по прибору, измеряя данную величину. Например, измерение газового давления манометром, измерения размера детали штангенциркулем.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~Погрешность значения физической величины </w:t>
      </w:r>
      <w:proofErr w:type="spellStart"/>
      <w:r w:rsidRPr="00507F14">
        <w:rPr>
          <w:sz w:val="28"/>
          <w:szCs w:val="28"/>
        </w:rPr>
        <w:t>Δу</w:t>
      </w:r>
      <w:proofErr w:type="spellEnd"/>
      <w:r w:rsidRPr="00507F14">
        <w:rPr>
          <w:sz w:val="28"/>
          <w:szCs w:val="28"/>
        </w:rPr>
        <w:t xml:space="preserve"> в данных случаях зависит от погрешностей </w:t>
      </w:r>
      <w:proofErr w:type="spellStart"/>
      <w:r w:rsidRPr="00507F14">
        <w:rPr>
          <w:sz w:val="28"/>
          <w:szCs w:val="28"/>
        </w:rPr>
        <w:t>Δх</w:t>
      </w:r>
      <w:proofErr w:type="spellEnd"/>
      <w:r w:rsidRPr="00507F14">
        <w:rPr>
          <w:sz w:val="28"/>
          <w:szCs w:val="28"/>
        </w:rPr>
        <w:t xml:space="preserve"> измеряемых величин.}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называют погрешностью измерений?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{~это размер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=отклонение результата измерения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~истинного значения}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Средство измерения (СИ)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{~это средства измерения с высокой степенью точности, применяющиеся в метрологических исследованиях для передачи сведений о размере единицы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=это техническое средство или совокупность средств, применяющееся для осуществления измерений и обладающее нормированными метрологическими характеристиками.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~средство измерения, посредством которого получается значение физической величины, принадлежащее фиксированному диапазону}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Объект измерения -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{=Объект измерения сравнивается с мерой посредством компараторов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~это приборы, посредством которых можно получить значение измеряемой величины непосредственно на отсчетном устройстве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~средство измерения, посредством которого получается значение физической величины, принадлежащее фиксированному диапазону}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Шкала – это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{=система отметок и соответствующих им последовательных числовых значений измеряемой величины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~это расстояние от одной отметки шкалы до соседней отметки.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~это приборы, посредством которых можно получить значение измеряемой величины непосредственно на отсчетном устройстве}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Измерительный прибор –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{=средство измерения, посредством которого получается значение физической величины, принадлежащее фиксированному диапазону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~это приборы, посредством которых можно получить значение измеряемой величины непосредственно на отсчетном устройстве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~это прибор, посредством которого значение измеряемой величины получается при помощи сравнения с известной величиной, соответствующей ее мере}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Отсчетное устройство –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{~Объект измерения сравнивается с мерой посредством компараторов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~это приборы, посредством которых можно получить значение измеряемой величины непосредственно на отсчетном устройстве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=конструктивно обособленная часть средства измерений, которая предназначена для отсчета показаний}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такое национальный стандарт?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{=Стандарт, утвержденный национальным органом РФ по стандартизации.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~Стандарты по информационным технологиям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~Лазеры и устройства управления лазерным излучением}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такое технический регламент?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{~Информационная технология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=Документ, который устанавливает обязательные для применения и исполнения требования к объектам технического регулирования (продукции)}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Где найти информацию о ГОСТах, действующих на территории РФ?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{~Качество служебной информации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</w:t>
      </w:r>
      <w:proofErr w:type="spellStart"/>
      <w:r w:rsidRPr="00507F14">
        <w:rPr>
          <w:sz w:val="28"/>
          <w:szCs w:val="28"/>
        </w:rPr>
        <w:t>Иформационный</w:t>
      </w:r>
      <w:proofErr w:type="spellEnd"/>
      <w:r w:rsidRPr="00507F14">
        <w:rPr>
          <w:sz w:val="28"/>
          <w:szCs w:val="28"/>
        </w:rPr>
        <w:t xml:space="preserve"> указатель стандартов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~Сборник стандартов группы}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ЕСКД –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{=Комплекс национальных стандартов, устанавливающих единые взаимосвязанные правила и положения по порядку разработки, оформления и обращения к конструкторской документации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~Стандарты по информационным технологиям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~Фундаментальные физические константы}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такое метрология?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{~унификация на основе установления и применения параметрических и </w:t>
      </w:r>
      <w:proofErr w:type="spellStart"/>
      <w:r w:rsidRPr="00507F14">
        <w:rPr>
          <w:sz w:val="28"/>
          <w:szCs w:val="28"/>
        </w:rPr>
        <w:t>типоразмерных</w:t>
      </w:r>
      <w:proofErr w:type="spellEnd"/>
      <w:r w:rsidRPr="00507F14">
        <w:rPr>
          <w:sz w:val="28"/>
          <w:szCs w:val="28"/>
        </w:rPr>
        <w:t xml:space="preserve"> рядов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~унификация, ранжирование, ограничения, селекция, </w:t>
      </w:r>
      <w:proofErr w:type="spellStart"/>
      <w:r w:rsidRPr="00507F14">
        <w:rPr>
          <w:sz w:val="28"/>
          <w:szCs w:val="28"/>
        </w:rPr>
        <w:t>симплификация</w:t>
      </w:r>
      <w:proofErr w:type="spell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=это учение об измерениях, способах обеспечения их единства и путях приобретения нужной точности}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Основные задачи стандартизации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{=обеспечение взаимопонимания между разработчиками и заказчиками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=установление требований к номенклатуре и качеству продукции на основе стандартизации ее качественных характеристик в интересах потребителя и государства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~инструментами обеспечения качества продукции}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Объектом стандартизации является?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{=это предмет (продукция, услуга, процесс), подлежащий стандартизации.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~унификация на основе установления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~установление требований к номенклатуре}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lastRenderedPageBreak/>
        <w:t>Сертификация-это?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{=это установление соответствующими сертифицирующими органами обеспечения требуемой уверенности, что продукция, услуга или процесс соответствуют определенному стандарту или другому нормативному документу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~создание и ведение систем классификации и кодирования технико—экономической информации;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~установление требований к номенклатуре и качеству продукции на основе стандартизации ее качественных характеристик в интересах потребителя и государства}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из перечисленного не относится к общенаучным методам стандартизации?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{~Наблюдение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~Синтез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~Анализ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=Случайность}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Система </w:t>
      </w:r>
      <w:proofErr w:type="gramStart"/>
      <w:r w:rsidRPr="00507F14">
        <w:rPr>
          <w:sz w:val="28"/>
          <w:szCs w:val="28"/>
        </w:rPr>
        <w:t>стандартов-это</w:t>
      </w:r>
      <w:proofErr w:type="gramEnd"/>
      <w:r w:rsidRPr="00507F14">
        <w:rPr>
          <w:sz w:val="28"/>
          <w:szCs w:val="28"/>
        </w:rPr>
        <w:t>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{~методы контроля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=это пакет стандартов, которые охватывают определенную сферу деятельности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~определяющаяся его содержанием}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Дайте расшифровку ГСС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{=государственная система стандартизации 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~государственная система обеспечения единства измерений 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~государственная система сбыта.}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Нормативный документ по стандартизации-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{~основные положения, регламентирующие номенклатуру и структуру органов и служб стандартизации в стране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=документ, устанавливающий правила, принципы, нормы, характеристики касающиеся объектов стандартизации, различных видов деятельности или их результатов, и доступный широкому кругу пользователей.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~правила стандартизации, нормы и рекомендации в области стандартизации}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Вид стандарт</w:t>
      </w:r>
      <w:proofErr w:type="gramStart"/>
      <w:r w:rsidRPr="00507F14">
        <w:rPr>
          <w:sz w:val="28"/>
          <w:szCs w:val="28"/>
        </w:rPr>
        <w:t>а-</w:t>
      </w:r>
      <w:proofErr w:type="gramEnd"/>
      <w:r w:rsidRPr="00507F14">
        <w:rPr>
          <w:sz w:val="28"/>
          <w:szCs w:val="28"/>
        </w:rPr>
        <w:t xml:space="preserve"> это?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{=характеристика, определяющаяся его содержанием в зависимости от объекта стандартизации.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~государственная система обеспечения единства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~документ, устанавливающий правила}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Качества  часть системы менеджмента, нацеленная на качество (п. 3.5.4 ISO 9000:2015), созданная для разработки политики и целей,  а также  процессов для достижения этих целей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{=Система менеджмента   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~Менеджмент                   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~Внешняя среда}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Что может быть использован любой организацией, большой или малой, вне </w:t>
      </w:r>
      <w:r w:rsidRPr="00507F14">
        <w:rPr>
          <w:sz w:val="28"/>
          <w:szCs w:val="28"/>
        </w:rPr>
        <w:lastRenderedPageBreak/>
        <w:t>зависимости от сферы деятельности.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{=Стандарт             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~Требования                  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</w:t>
      </w:r>
      <w:proofErr w:type="gramStart"/>
      <w:r w:rsidRPr="00507F14">
        <w:rPr>
          <w:sz w:val="28"/>
          <w:szCs w:val="28"/>
        </w:rPr>
        <w:t>~Менеджмент}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Предоставление независимым органом письменного подтверждения о том, что продукт, услуга или система соответствуют установленным требованиям.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{~Стандарт           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~Внешняя среда       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=Сертификация}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Официальное признание со стороны независимого органа о том, что организация по сертификации имеет право на деятельность по сертификации 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{~Требования          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~Сертификация           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=Аккредитация}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Сертификация -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{=предоставление независимым органом письменного подтверждения (сертификата соответствия) о том, что продукт, услуга или система соответствуют установленным требованиям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~построение системы менеджмента качества достаточно трудоемкий процесс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~официальное признание со стороны независимого органа}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 каком году была создана Международная организация по стандартизации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{=1946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~1945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~1926}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Сколько  национальных  организаций  по стандартизации участвовало в создании</w:t>
      </w:r>
      <w:proofErr w:type="gramStart"/>
      <w:r w:rsidRPr="00507F14">
        <w:rPr>
          <w:sz w:val="28"/>
          <w:szCs w:val="28"/>
        </w:rPr>
        <w:t xml:space="preserve"> 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{~30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=25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~15}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Сфера деятельности ИСО не  касается </w:t>
      </w:r>
      <w:proofErr w:type="gramStart"/>
      <w:r w:rsidRPr="00507F14">
        <w:rPr>
          <w:sz w:val="28"/>
          <w:szCs w:val="28"/>
        </w:rPr>
        <w:t>стандартизации</w:t>
      </w:r>
      <w:proofErr w:type="gramEnd"/>
      <w:r w:rsidRPr="00507F14">
        <w:rPr>
          <w:sz w:val="28"/>
          <w:szCs w:val="28"/>
        </w:rPr>
        <w:t xml:space="preserve">  в каких  областях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{~всех областях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~промышленность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=электротехники и электроники}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Руководящие органы  в ИСО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{=Генеральная ассамблея (высший орган), Совет, Техническое руководящее бюро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~ПЛАКО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~технические консультативные группы (ТКГ).}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Рабочие органы  в ИСО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{~КАСКО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~Техническое руководящее бюро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=технические Комитеты (ТК), подкомитеты, технические консультативные группы </w:t>
      </w:r>
      <w:r w:rsidRPr="00507F14">
        <w:rPr>
          <w:sz w:val="28"/>
          <w:szCs w:val="28"/>
        </w:rPr>
        <w:lastRenderedPageBreak/>
        <w:t>(ТКГ).}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Наиболее знаменитый документ, среди </w:t>
      </w:r>
      <w:proofErr w:type="gramStart"/>
      <w:r w:rsidRPr="00507F14">
        <w:rPr>
          <w:sz w:val="28"/>
          <w:szCs w:val="28"/>
        </w:rPr>
        <w:t>принятых</w:t>
      </w:r>
      <w:proofErr w:type="gramEnd"/>
      <w:r w:rsidRPr="00507F14">
        <w:rPr>
          <w:sz w:val="28"/>
          <w:szCs w:val="28"/>
        </w:rPr>
        <w:t xml:space="preserve"> РГ,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{=комплекс Рекомендаций правительствам о политике в области стандартизации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~международного сотрудничества по стандартизации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~здравоохранение и обеспечение безопасности}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 каком году образовалась рабочая группа по вопросам политики в области стандартизации.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{=в 1990г.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~в 1988г.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~в 1995г}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Гармонизация стандарта –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{~Нормативные документы на одну и ту же продукцию (процессы, услуги) утверждённые различными органами по стандартизации.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~Все документы РГ (правила, стандарты, рекомендации) носят добровольный характер, и каждая страна устанавливает порядок их применения, исходя из своих интересов и возможностей.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=приведение его содержания в соответствие с другим стандартом для обеспечения взаимозаменяемости продукции (услуг), взаимного понимания результатов испытаний и информации, содержащейся в стандартах}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Унифицированные стандарты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{~могут лишь отличаться обозначением (шифром, кодом)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=идентичные по содержанию, но различные по форме представления.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~нормативный документ, согласованный с другим стандартом.}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Сопоставимые стандарты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{~идентичные по содержанию, но различные по форме представления.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=нормативные документы на одну и ту же продукцию (процессы, услуги) утверждённые различными органами по стандартизации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~приведение его содержания в соответствие с другим стандартом для обеспечения взаимозаменяемости продукции (услуг}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Как называется продукция, процесс или услуга, для </w:t>
      </w:r>
      <w:proofErr w:type="gramStart"/>
      <w:r w:rsidRPr="00507F14">
        <w:rPr>
          <w:sz w:val="28"/>
          <w:szCs w:val="28"/>
        </w:rPr>
        <w:t>которых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разрабатываются те, или иные правила, требования и нормы?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{~Область стандартизации.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=Объект стандартизации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~Уровень стандартизации.}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Как называется процедура подтверждения соответствия результата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производственной деятельности нормативным требованиям?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{=Сертификация.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~Лицензирование.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~Аккредитация.}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lastRenderedPageBreak/>
        <w:t>Что является основной функцией процедуры сертификации?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{~Повышение качества.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~Выявление брака.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=Подтверждение качества.}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Необходимо ли проводить испытания образцов продукции в испытательных лабораториях при обязательной сертификации?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{=Да.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~Нет.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~В зависимости от вида продукции, подлежащей сертификации.}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Как называется метод стандартизации, заключающийся в </w:t>
      </w:r>
      <w:proofErr w:type="gramStart"/>
      <w:r w:rsidRPr="00507F14">
        <w:rPr>
          <w:sz w:val="28"/>
          <w:szCs w:val="28"/>
        </w:rPr>
        <w:t>рациональном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уменьшении</w:t>
      </w:r>
      <w:proofErr w:type="gramEnd"/>
      <w:r w:rsidRPr="00507F14">
        <w:rPr>
          <w:sz w:val="28"/>
          <w:szCs w:val="28"/>
        </w:rPr>
        <w:t xml:space="preserve"> типов, видов и размеров объектов одинакового назначения?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{~Типизация.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=Унификации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~Взаимозаменяемость.}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Какова основная цель разработки технического задания?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{~Осуществление разработки, изготовления и испытания макетов изделия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=Определение требований, предъявляемых к конструкции потребителем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~Рассмотрение, согласование и утверждение документов технического проекта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~Обоснование потребности в новой продукции}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Техническое предложение разрабатывается в том случае, если это предусмотрено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{~Эскизным </w:t>
      </w:r>
      <w:proofErr w:type="spellStart"/>
      <w:r w:rsidRPr="00507F14">
        <w:rPr>
          <w:sz w:val="28"/>
          <w:szCs w:val="28"/>
        </w:rPr>
        <w:t>пректом</w:t>
      </w:r>
      <w:proofErr w:type="spellEnd"/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=Техническим заданием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~Техническим проектом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~Рабочей документацией}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Какие разделы присутствуют в ТЗ?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Определите все правильные ответы: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{=Экономические показатели»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=Основание для разработки»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=Технические требования»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=Источники разработки»}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Разработка технической документации — это: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{~Разработка окончательных технических решений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~Обеспечение работоспособности и изготовления изделия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=Стадия, требующая от конструктора высокого профессионализма и специализации по типам отдельных узлов и деталей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~Согласование проекта}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Разработка технического задания — это одна из стадий ………?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Выберите единственный правильный ответ:</w:t>
      </w:r>
      <w:r w:rsidRPr="00507F14">
        <w:rPr>
          <w:sz w:val="28"/>
          <w:szCs w:val="28"/>
        </w:rPr>
        <w:tab/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{~Конструирования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=Проектирования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lastRenderedPageBreak/>
        <w:t>~Машиностроения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~Ракетостроения}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Отрасль науки, изучающая и реализующая методы количественной оценки качества 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{~Метрология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=Квалиметрия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</w:t>
      </w:r>
      <w:proofErr w:type="spellStart"/>
      <w:r w:rsidRPr="00507F14">
        <w:rPr>
          <w:sz w:val="28"/>
          <w:szCs w:val="28"/>
        </w:rPr>
        <w:t>Квалитология</w:t>
      </w:r>
      <w:proofErr w:type="spell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~Социология}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Наука о качестве - это: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{~Метрология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~Квалиметрия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</w:t>
      </w:r>
      <w:proofErr w:type="spellStart"/>
      <w:r w:rsidRPr="00507F14">
        <w:rPr>
          <w:sz w:val="28"/>
          <w:szCs w:val="28"/>
        </w:rPr>
        <w:t>Квалитология</w:t>
      </w:r>
      <w:proofErr w:type="spell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~Социология}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Процедура оценивания соответствия продукции, процесса или услуги требованиям путем наблюдения, измерения, испытания или калибровкой: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{~Параметр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=Контроль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~Верификация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</w:t>
      </w:r>
      <w:proofErr w:type="spellStart"/>
      <w:r w:rsidRPr="00507F14">
        <w:rPr>
          <w:sz w:val="28"/>
          <w:szCs w:val="28"/>
        </w:rPr>
        <w:t>Валидизация</w:t>
      </w:r>
      <w:proofErr w:type="spellEnd"/>
      <w:r w:rsidRPr="00507F14">
        <w:rPr>
          <w:sz w:val="28"/>
          <w:szCs w:val="28"/>
        </w:rPr>
        <w:t>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Подтверждение на основе представления объективных свидетельств того, что установленные требования выполнены: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{~Параметр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~Контроль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=Верификация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</w:t>
      </w:r>
      <w:proofErr w:type="spellStart"/>
      <w:r w:rsidRPr="00507F14">
        <w:rPr>
          <w:sz w:val="28"/>
          <w:szCs w:val="28"/>
        </w:rPr>
        <w:t>Валидизация</w:t>
      </w:r>
      <w:proofErr w:type="spellEnd"/>
      <w:r w:rsidRPr="00507F14">
        <w:rPr>
          <w:sz w:val="28"/>
          <w:szCs w:val="28"/>
        </w:rPr>
        <w:t>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Структура квалиметрии состоит: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{~Из двух частей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~Из четырех частей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~Из пяти частей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=Из трех частей}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 общей квалиметрии рассматриваются: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{~Модели и алгоритмы оценки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=Общетеоретические проблемы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~Предметы оценивания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~Классификация промышленной продукции}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Показатель качества, характеризующий одно из свой</w:t>
      </w:r>
      <w:proofErr w:type="gramStart"/>
      <w:r w:rsidRPr="00507F14">
        <w:rPr>
          <w:sz w:val="28"/>
          <w:szCs w:val="28"/>
        </w:rPr>
        <w:t>ств пр</w:t>
      </w:r>
      <w:proofErr w:type="gramEnd"/>
      <w:r w:rsidRPr="00507F14">
        <w:rPr>
          <w:sz w:val="28"/>
          <w:szCs w:val="28"/>
        </w:rPr>
        <w:t>одукции: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{~Оптимальный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~Обобщающий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=Единичный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~Множественный}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Количественная характеристика свойства продукции для системы « человек – изделие – </w:t>
      </w:r>
      <w:r w:rsidRPr="00507F14">
        <w:rPr>
          <w:sz w:val="28"/>
          <w:szCs w:val="28"/>
        </w:rPr>
        <w:lastRenderedPageBreak/>
        <w:t>среда использования »: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{~Экологический показатель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~Экономический показатель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=Эргономический показатель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~Комплексный показатель}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Количественная характеристика одного или нескольких свой</w:t>
      </w:r>
      <w:proofErr w:type="gramStart"/>
      <w:r w:rsidRPr="00507F14">
        <w:rPr>
          <w:sz w:val="28"/>
          <w:szCs w:val="28"/>
        </w:rPr>
        <w:t>ств пр</w:t>
      </w:r>
      <w:proofErr w:type="gramEnd"/>
      <w:r w:rsidRPr="00507F14">
        <w:rPr>
          <w:sz w:val="28"/>
          <w:szCs w:val="28"/>
        </w:rPr>
        <w:t>одукции, составляющих её качество: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{~Надежность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~Показатели технического эффекта (назначения)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~Комплексный показатель качества продукции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=Показатель качества продукции}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Важнейшими задачами на стадии производства являются: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{~Обеспечение трудового договора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~Изготовления продукции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=Обеспечение процесса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~Обеспечение стабильного качества продукции}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Основными целями использования индивидуальных экспертных оценок  при анализе качества продукции, работ, услуг является: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{=выявление источников и причин низкого уровня качества, прогнозирование действий конкурентов, установление всех возможных факторов низкого качества продукции, оценка вероятности наступления неисправностей, назначение коэффициентов относительной важности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~коллективные оценки, как правило, менее субъективны и решения, принятые на их основе</w:t>
      </w:r>
      <w:proofErr w:type="gramStart"/>
      <w:r w:rsidRPr="00507F14">
        <w:rPr>
          <w:sz w:val="28"/>
          <w:szCs w:val="28"/>
        </w:rPr>
        <w:t xml:space="preserve"> ,</w:t>
      </w:r>
      <w:proofErr w:type="gramEnd"/>
      <w:r w:rsidRPr="00507F14">
        <w:rPr>
          <w:sz w:val="28"/>
          <w:szCs w:val="28"/>
        </w:rPr>
        <w:t xml:space="preserve"> связаны с большей вероятностью осуществления.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~позволяет в значительной степени устранить указанные выше недостатки первого и второго типов экспертных процедур}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Типом групповых экспертных процедур является открытое обсуждение, это: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типы групповых экспертных процедур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{~без обсуждения и голосования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=поставленных вопросов о качестве продукции, состоянии объекта ~экспертизы, с последующим открытым и закрытым голосованием;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~достоверность полученных оценок}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Типом групповых экспертных процедур является закрытое обсуждение это: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{~выявление источников и причин низкого уровня качества, прогнозирование действий конкурентов, установление всех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~поставленных вопросов о качестве продукции, состоянии объекта экспертизы, с последующим открытым и закрытым голосованием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=с последующим закрытым голосованием или заполнением анкет экспертного опроса}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Коэффициент </w:t>
      </w:r>
      <w:proofErr w:type="spellStart"/>
      <w:r w:rsidRPr="00507F14">
        <w:rPr>
          <w:sz w:val="28"/>
          <w:szCs w:val="28"/>
        </w:rPr>
        <w:t>конкордации</w:t>
      </w:r>
      <w:proofErr w:type="spellEnd"/>
      <w:r w:rsidRPr="00507F14">
        <w:rPr>
          <w:sz w:val="28"/>
          <w:szCs w:val="28"/>
        </w:rPr>
        <w:t xml:space="preserve"> определяется по формуле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{~W = σ3ф / σ2mах,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=W = σ2ф / σ2mах,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~W = σ2ф / σ2min,}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Закрытое обсуждение поставленных проблем о качестве, состоянии объекта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{=позволяет в значительной степени устранить недостатки открытого обсуждения  и свободного высказывания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~без обсуждения и голосования;</w:t>
      </w:r>
      <w:r w:rsidRPr="00507F14">
        <w:rPr>
          <w:sz w:val="28"/>
          <w:szCs w:val="28"/>
        </w:rPr>
        <w:tab/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 последующим закрытым голосованием или заполнением анкет экспертного опроса}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Функциональная структура предполагает что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{=каждый орган управления специализирован на выполнении отдельных функций на всех уровнях управления.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~реализующие сложные и длительные инновационные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проекты;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~Решения по общим вопросам.}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Разновидностью функциональной структуры является</w:t>
      </w:r>
      <w:proofErr w:type="gramStart"/>
      <w:r w:rsidRPr="00507F14">
        <w:rPr>
          <w:sz w:val="28"/>
          <w:szCs w:val="28"/>
        </w:rPr>
        <w:t xml:space="preserve"> 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{=управления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~проекты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~линейно-функциональная структура.}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Линейно-функциональная структура управления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{~снижение персональной ответственности за конечный результат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=Руководители функциональных подразделений (по маркетингу, финансам, НИОКР, персоналу) осуществляют влияние на производственные подразделения формально.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~отсутствие взаимопонимания и единства действий между функциональными службами.}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Основные преимущества функциональной структуры: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{=высокая компетентность специалистов, отвечающих за осуществление конкретных функций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~снижение персональной ответственности за конечный результат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~длительная процедура принятия решений;}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 недостаткам функциональной структуры можно отнести: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{=трудности поддержания постоянных взаимосвязей между различными функциональными службами;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~исключение дублирования в выполнении управленческих функций.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~снижение риска ошибочных решений;}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Стандарт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{=документ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~книга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~брошюра}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Цель стандартизации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{~процесс трудовой деятельности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~систематически повторяющиеся задачи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=выявление наиболее правильного и экономичного варианта}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lastRenderedPageBreak/>
        <w:t>Методическое положение -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{~нормативный документ, содержащий описание конструкции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=нормативный документ, содержащий методику, способ осуществления процесса, операции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~нормативный документ, содержащий перечень характеристик}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Качество продукции (товаров) –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{=совокупность характерных свойств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~эффективность всех сторон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~мировые достижения}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Стандартизация это-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{=деятельность, направленная на разработку и установление   требований, норм, правил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~Обороноспособность и мобилизационной готовности страны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~Техническая и информационная совместимость}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такое ГСС</w:t>
      </w:r>
      <w:proofErr w:type="gramStart"/>
      <w:r w:rsidRPr="00507F14">
        <w:rPr>
          <w:sz w:val="28"/>
          <w:szCs w:val="28"/>
        </w:rPr>
        <w:t xml:space="preserve"> ?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{=это комплекс взаимосвязанных правил и положений, формулирующих   основные понятия, цели и задачи стандартизации, организацию и методику проведения работ по стандартизации в стране, порядок разработки, оформления, согласования, утверждения, издания, обращения, внедрения стандартов и другой нормативно-технической документации, а также контроля за их внедрением и соблюдением.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~документ, содержащий правила, общие принципы, характеристики, касающиеся определенных видов деятельности или их результатов, и доступный широкому кругу потребителей (пользователей).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~технический документ, устанавливающий показатели и параметры конкретных видов </w:t>
      </w:r>
      <w:proofErr w:type="gramStart"/>
      <w:r w:rsidRPr="00507F14">
        <w:rPr>
          <w:sz w:val="28"/>
          <w:szCs w:val="28"/>
        </w:rPr>
        <w:t>продукции</w:t>
      </w:r>
      <w:proofErr w:type="gramEnd"/>
      <w:r w:rsidRPr="00507F14">
        <w:rPr>
          <w:sz w:val="28"/>
          <w:szCs w:val="28"/>
        </w:rPr>
        <w:t xml:space="preserve"> с учетом требований распространяющихся на нее стандартов общих технических условий и требований.}</w:t>
      </w:r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2.Что такое Стандартизация</w:t>
      </w:r>
      <w:proofErr w:type="gramStart"/>
      <w:r w:rsidRPr="00507F14">
        <w:rPr>
          <w:sz w:val="28"/>
          <w:szCs w:val="28"/>
        </w:rPr>
        <w:t> ?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{~требования к группам однородной продукции (услуг) или к конкретной продукции (услуге).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=Это деятельность,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применения в отношении реально существующих или потенциальных задач.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~нормативный документ по стандартизации, разработанный, как правило, на основе согласия,}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Стандарты на продукцию могут быть?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{~технический документ, устанавливающий показатели и параметры конкретных видов </w:t>
      </w:r>
      <w:proofErr w:type="gramStart"/>
      <w:r w:rsidRPr="00507F14">
        <w:rPr>
          <w:sz w:val="28"/>
          <w:szCs w:val="28"/>
        </w:rPr>
        <w:t>продукции</w:t>
      </w:r>
      <w:proofErr w:type="gramEnd"/>
      <w:r w:rsidRPr="00507F14">
        <w:rPr>
          <w:sz w:val="28"/>
          <w:szCs w:val="28"/>
        </w:rPr>
        <w:t xml:space="preserve"> с учетом требований распространяющихся на нее стандартов общих технических условий и требований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=стандарты общих технических условий, которые должны содержать требования к группам однородной продукции;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~При необходимости могут разрабатываться стандарты, устанавливающие: классификацию, основные параметры и (или) размеры, требования безопасности, </w:t>
      </w:r>
      <w:r w:rsidRPr="00507F14">
        <w:rPr>
          <w:sz w:val="28"/>
          <w:szCs w:val="28"/>
        </w:rPr>
        <w:lastRenderedPageBreak/>
        <w:t>охраны окружающей среды, общие технические требования по одному или нескольким показателям качества, методы испытаний, типы, правила приемки, маркировку, упаковку, транспортирования и хранения, правила эксплуатации, ремонта, утилизации и др.}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Техническое описание (ТО) 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{=технический документ, устанавливающий показатели и параметры конкретных видов </w:t>
      </w:r>
      <w:proofErr w:type="gramStart"/>
      <w:r w:rsidRPr="00507F14">
        <w:rPr>
          <w:sz w:val="28"/>
          <w:szCs w:val="28"/>
        </w:rPr>
        <w:t>продукции</w:t>
      </w:r>
      <w:proofErr w:type="gramEnd"/>
      <w:r w:rsidRPr="00507F14">
        <w:rPr>
          <w:sz w:val="28"/>
          <w:szCs w:val="28"/>
        </w:rPr>
        <w:t xml:space="preserve"> с учетом требований распространяющихся на нее стандартов общих технических условий и требований.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~Требования, установленные ТУ, не должны противоречить обязательным требованиям государственных (межгосударственных) стандартов, распространяющихся на данную продукцию.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~Государственный надзор за соблюдением стандартов РФ на территории РФ организуют и осуществляют Федеральное агентство по техническому регулированию и метрологии России и другие государственные органы управления в соответствии с их компетенцией.}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Номер ГОСТА устанавливает следующие основные виды стандартов: стандарты основополагающие; стандарты на продукцию, услуги; стандарты на работы (процессы); стандарты на методы контроля (испытаний, измерений, анализа).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{~1.3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~2.5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=1.0}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экономия это-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{=суммарное уменьшение издержек вследствие применения стандарта или группы стандартов, приходящееся на единицу стандартизируемой продукции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~Экономия на бюджетных ресурсах и затратах и т.д.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~суммарное увеличение издержек в производстве вследствие применения стандарта или группы стандартов, приходящееся на единицу стандартизируемой продукции}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затраты это-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 Стандартизация может обеспечить вклад в экономический рост атомной промышленности, машиностроения, кораблестроения, металлургии и т.д.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=суммарное увеличение издержек в производстве вследствие применения стандарта или группы стандартов, приходящееся на единицу стандартизируемой продукции;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~Вложение в продукцию и в аренду </w:t>
      </w:r>
      <w:proofErr w:type="spellStart"/>
      <w:r w:rsidRPr="00507F14">
        <w:rPr>
          <w:sz w:val="28"/>
          <w:szCs w:val="28"/>
        </w:rPr>
        <w:t>помешения</w:t>
      </w:r>
      <w:proofErr w:type="spellEnd"/>
      <w:r w:rsidRPr="00507F14">
        <w:rPr>
          <w:sz w:val="28"/>
          <w:szCs w:val="28"/>
        </w:rPr>
        <w:t>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экономическая эффективность работ по стандартизации это-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{~экономическая эффективность стандартизации проявляется при различных формах собственности и во всех сферах в научных исследованиях и опытно-конструкторских работах, при проектировании изделий и подготовке их к </w:t>
      </w:r>
      <w:proofErr w:type="spellStart"/>
      <w:r w:rsidRPr="00507F14">
        <w:rPr>
          <w:sz w:val="28"/>
          <w:szCs w:val="28"/>
        </w:rPr>
        <w:t>производст</w:t>
      </w:r>
      <w:proofErr w:type="spellEnd"/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~итоговое уменьшение издержек при производстве, обращении, эксплуатации и утилизации единицы стандартизируемой продукции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=соотношение экономического эффекта и издержек при производстве в связи с применением стандарта или группы стандартов;}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экономический эффект на единицу продукции это –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lastRenderedPageBreak/>
        <w:t>{~итоговое уменьшение издержек при производстве, обращении, эксплуатации и утилизации единицы стандартизируемой продукции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 итоговое уменьшение издержек при производстве, обращении, эксплуатации и утилизации единицы стандартизируемой продукции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~соотношение экономического эффекта и издержек при производстве в связи с применением стандарта или группы стандартов;}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 условиях рыночной экономики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{=эффективность работ по стандартизации проявляется не только в результате, но и в процессе деятельности различных субъектов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~эффективность работ по стандартизации – соотношение экономического эффекта и издержек при производстве в связи с применением стандарта или группы стандартов;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~Продажа товаров и изделий получение выгоды.}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ИСО-это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{=организации является содействие развитию стандартизации в мировом масштабе для облегчения международного товарообмена и взаимопомощи, а также для расширения сотрудничества в области интеллектуальной, научной, технической и экономической деятельности».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~принимать меры для облегчения гармонизации во всемирном   масштабе стандартов и связанных с ним областей;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~разрабатывать и публиковать международные стандарты при условии, что в каждом случае стандарт будет одобрен, если за него было отдано 2/3 голосов активных членов ТК или подкомитета и против – не более 1/4 общего числа голосов}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Органами ИСО являются: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{~СТАКО, ПЛАКО, КАСКО, ДЕФКО,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=Генеральная Ассамблея, Совет, комитеты Совета, технические комитеты (ТК), Центральный секретариат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~КОПОЛКО и РЕМКО}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Когда была учреждена Международная Электротехническая Комиссия?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{~1946г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~1907г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=1906 г}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 ИСО Установлены 2 вида членства. Какие?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{=комитеты-члены и члены – корреспонденты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~Международная Ассоциация  и Национальные  Стандарты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~Генеральной ассамблеи и  КАСКО}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На встрече  в </w:t>
      </w:r>
      <w:proofErr w:type="gramStart"/>
      <w:r w:rsidRPr="00507F14">
        <w:rPr>
          <w:sz w:val="28"/>
          <w:szCs w:val="28"/>
        </w:rPr>
        <w:t>Лондоне</w:t>
      </w:r>
      <w:proofErr w:type="gramEnd"/>
      <w:r w:rsidRPr="00507F14">
        <w:rPr>
          <w:sz w:val="28"/>
          <w:szCs w:val="28"/>
        </w:rPr>
        <w:t xml:space="preserve">  сколько стран участвовало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{~из 32 стран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=из 25 стран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~из 17 стран}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Размер -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lastRenderedPageBreak/>
        <w:t>{=числовое значение линейных величин (диаметров, длин и т.д.) в машиностроении и приборостроении размеры указываются в миллиметрах (мм).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~разность размеров вала и отверстия до сборки соединения, если размер вала больше размера отверстия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~посадка, при которой всегда образуется натяг в соединении}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Номинальный размер -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{~разность размеров  отверстия и вала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=размер, который указывают на чертеже на основании инженерных   расчетов, опыта проектирования, обеспечения конструктивного совершенства или удобства изготовления детали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~посадка, при которой всегда образуется зазор в соединении}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Действительный размер -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{=размер, установленный при измерении с допустимой погрешностью..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~абсолютно точный размер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~учет погрешностей}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ПОСАДКА -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{~предельно допустимые размеры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=характер соединения деталей, определяемый  разностью их размеров до сборки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~обеспечения конструктивного совершенства}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Предельные размеры –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{~наибольшим размером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~наименьшим размером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=это два предельно допустимых размера, </w:t>
      </w:r>
      <w:proofErr w:type="gramStart"/>
      <w:r w:rsidRPr="00507F14">
        <w:rPr>
          <w:sz w:val="28"/>
          <w:szCs w:val="28"/>
        </w:rPr>
        <w:t>между</w:t>
      </w:r>
      <w:proofErr w:type="gramEnd"/>
      <w:r w:rsidRPr="00507F14">
        <w:rPr>
          <w:sz w:val="28"/>
          <w:szCs w:val="28"/>
        </w:rPr>
        <w:t xml:space="preserve"> </w:t>
      </w:r>
      <w:proofErr w:type="gramStart"/>
      <w:r w:rsidRPr="00507F14">
        <w:rPr>
          <w:sz w:val="28"/>
          <w:szCs w:val="28"/>
        </w:rPr>
        <w:t>которыми</w:t>
      </w:r>
      <w:proofErr w:type="gramEnd"/>
      <w:r w:rsidRPr="00507F14">
        <w:rPr>
          <w:sz w:val="28"/>
          <w:szCs w:val="28"/>
        </w:rPr>
        <w:t xml:space="preserve"> должен находиться или которым может быть равен действительный размер годной детали. </w:t>
      </w:r>
      <w:proofErr w:type="gramStart"/>
      <w:r w:rsidRPr="00507F14">
        <w:rPr>
          <w:sz w:val="28"/>
          <w:szCs w:val="28"/>
        </w:rPr>
        <w:t>Больший из них называется наибольшим предельным размером, а меньший - наименьшим предельным размером.}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Предельные размеры </w:t>
      </w:r>
      <w:proofErr w:type="gramStart"/>
      <w:r w:rsidRPr="00507F14">
        <w:rPr>
          <w:sz w:val="28"/>
          <w:szCs w:val="28"/>
        </w:rPr>
        <w:t>–э</w:t>
      </w:r>
      <w:proofErr w:type="gramEnd"/>
      <w:r w:rsidRPr="00507F14">
        <w:rPr>
          <w:sz w:val="28"/>
          <w:szCs w:val="28"/>
        </w:rPr>
        <w:t>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{~размер элемента, установленный измерением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=два предельно допустимых размера, </w:t>
      </w:r>
      <w:proofErr w:type="gramStart"/>
      <w:r w:rsidRPr="00507F14">
        <w:rPr>
          <w:sz w:val="28"/>
          <w:szCs w:val="28"/>
        </w:rPr>
        <w:t>между</w:t>
      </w:r>
      <w:proofErr w:type="gramEnd"/>
      <w:r w:rsidRPr="00507F14">
        <w:rPr>
          <w:sz w:val="28"/>
          <w:szCs w:val="28"/>
        </w:rPr>
        <w:t xml:space="preserve"> </w:t>
      </w:r>
      <w:proofErr w:type="gramStart"/>
      <w:r w:rsidRPr="00507F14">
        <w:rPr>
          <w:sz w:val="28"/>
          <w:szCs w:val="28"/>
        </w:rPr>
        <w:t>которыми</w:t>
      </w:r>
      <w:proofErr w:type="gramEnd"/>
      <w:r w:rsidRPr="00507F14">
        <w:rPr>
          <w:sz w:val="28"/>
          <w:szCs w:val="28"/>
        </w:rPr>
        <w:t xml:space="preserve"> должны находиться или которым может быть равен действительный размер годной детали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~числовое значение линейной величины (диаметр, длина и т.п.) в выбранных единицах измерения}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Размер-это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{=числовое значение линейной величины (диаметр, длина и т.п.) в выбранных единицах измерения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~размер элемента, установленный измерением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~размер, относительно которого определяются отклонения.}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Отклонение </w:t>
      </w:r>
      <w:proofErr w:type="gramStart"/>
      <w:r w:rsidRPr="00507F14">
        <w:rPr>
          <w:sz w:val="28"/>
          <w:szCs w:val="28"/>
        </w:rPr>
        <w:t>–э</w:t>
      </w:r>
      <w:proofErr w:type="gramEnd"/>
      <w:r w:rsidRPr="00507F14">
        <w:rPr>
          <w:sz w:val="28"/>
          <w:szCs w:val="28"/>
        </w:rPr>
        <w:t>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{=алгебраическая разность между размером (действительным или предельным) и соответствующим номинальным размером.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lastRenderedPageBreak/>
        <w:t>~алгебраическая разность между действительным и номинальным размерами. Особенность отклонений в том, что они всегда имеют знак либо</w:t>
      </w:r>
      <w:proofErr w:type="gramStart"/>
      <w:r w:rsidRPr="00507F14">
        <w:rPr>
          <w:sz w:val="28"/>
          <w:szCs w:val="28"/>
        </w:rPr>
        <w:t xml:space="preserve"> (+), </w:t>
      </w:r>
      <w:proofErr w:type="gramEnd"/>
      <w:r w:rsidRPr="00507F14">
        <w:rPr>
          <w:sz w:val="28"/>
          <w:szCs w:val="28"/>
        </w:rPr>
        <w:t>либо (—) или равны нулю.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~алгебраическая разность между наибольшим предельным и соответствующим номинальным размерами.}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Дать </w:t>
      </w:r>
      <w:proofErr w:type="gramStart"/>
      <w:r w:rsidRPr="00507F14">
        <w:rPr>
          <w:sz w:val="28"/>
          <w:szCs w:val="28"/>
        </w:rPr>
        <w:t>определение</w:t>
      </w:r>
      <w:proofErr w:type="gramEnd"/>
      <w:r w:rsidRPr="00507F14">
        <w:rPr>
          <w:sz w:val="28"/>
          <w:szCs w:val="28"/>
        </w:rPr>
        <w:t xml:space="preserve"> что такое вал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{~это вал, основное отклонение которого равно нулю, а поле допуска расположено от нулевой линии вниз, нижнее отклонение равно величине допуска со знаком минус.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=термин, условно применяемый для обозначения наружных (охватываемых) элементов деталей.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~термин, условно применяемый для обозначения внутренних (охватывающих) элементов деталей}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Отверстие </w:t>
      </w:r>
      <w:proofErr w:type="gramStart"/>
      <w:r w:rsidRPr="00507F14">
        <w:rPr>
          <w:sz w:val="28"/>
          <w:szCs w:val="28"/>
        </w:rPr>
        <w:t>–э</w:t>
      </w:r>
      <w:proofErr w:type="gramEnd"/>
      <w:r w:rsidRPr="00507F14">
        <w:rPr>
          <w:sz w:val="28"/>
          <w:szCs w:val="28"/>
        </w:rPr>
        <w:t>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{=термин, условно применяемый для обозначения внутренних (охватывающих) элементов деталей.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~числовое значение линейной величины (диаметр, длина и т.п.) в выбранных единицах измерения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~размер элемента, установленный измерением}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Система менеджмента качества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{~Система менеджмента для руководства и управления применительно к качеству комплектования кадров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~Система менеджмента для руководства и управления применительно к качеству закупок сырья, материалов и оборудования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=Часть системы менеджмента применительно к качеству}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Анализ СМК со стороны высшего руководства проводится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{~По результатам полугода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~Каждые 3 года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=По результатам года}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Цель документирования системы менеджмента качества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{~Возможность проведения аудита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=Одинаково правильное понимание и выполнение всеми своей работы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~разработка документов}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Рабочую группу по разработке проекта Политики в области качества возглавляет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{=Ответственный за СМК от руководства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~Старший менеджер ГСК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~Заместитель генерального директора по продажам – распоряжением}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Верно ли утверждение: «Отсутствие жалоб и претензий означает удовлетворенность потребителей»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{~Да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~Да (ценами на продукцию)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=Нет}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Процесс определения и оценки информации об отклонениях действительных значений </w:t>
      </w:r>
      <w:proofErr w:type="gramStart"/>
      <w:r w:rsidRPr="00507F14">
        <w:rPr>
          <w:sz w:val="28"/>
          <w:szCs w:val="28"/>
        </w:rPr>
        <w:t>от</w:t>
      </w:r>
      <w:proofErr w:type="gramEnd"/>
      <w:r w:rsidRPr="00507F14">
        <w:rPr>
          <w:sz w:val="28"/>
          <w:szCs w:val="28"/>
        </w:rPr>
        <w:t xml:space="preserve"> </w:t>
      </w:r>
      <w:proofErr w:type="gramStart"/>
      <w:r w:rsidRPr="00507F14">
        <w:rPr>
          <w:sz w:val="28"/>
          <w:szCs w:val="28"/>
        </w:rPr>
        <w:t>заданных</w:t>
      </w:r>
      <w:proofErr w:type="gramEnd"/>
      <w:r w:rsidRPr="00507F14">
        <w:rPr>
          <w:sz w:val="28"/>
          <w:szCs w:val="28"/>
        </w:rPr>
        <w:t xml:space="preserve"> или их совпадении и результатах анализа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{~Анализ 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=Контроль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~Информация}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Определение или исследование одной или нескольких характеристик изделия под воздействием совокупности физических, химических, природных или эксплуатационных факторов и условий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{=Испытание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~Предварительные испытания      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</w:t>
      </w:r>
      <w:proofErr w:type="gramStart"/>
      <w:r w:rsidRPr="00507F14">
        <w:rPr>
          <w:sz w:val="28"/>
          <w:szCs w:val="28"/>
        </w:rPr>
        <w:t>~Приемочные испытания}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Испытания серийных изделий после внесения существенных изменений в конструкцию или технологию.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{=Типовые испытания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~Испытания       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~Анализ}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Неотъемлемая составная часть технологического процесса производства изделий, а также их </w:t>
      </w:r>
      <w:proofErr w:type="gramStart"/>
      <w:r w:rsidRPr="00507F14">
        <w:rPr>
          <w:sz w:val="28"/>
          <w:szCs w:val="28"/>
        </w:rPr>
        <w:t>по</w:t>
      </w:r>
      <w:proofErr w:type="gramEnd"/>
      <w:r w:rsidRPr="00507F14">
        <w:rPr>
          <w:sz w:val="28"/>
          <w:szCs w:val="28"/>
        </w:rPr>
        <w:t xml:space="preserve"> </w:t>
      </w:r>
      <w:proofErr w:type="gramStart"/>
      <w:r w:rsidRPr="00507F14">
        <w:rPr>
          <w:sz w:val="28"/>
          <w:szCs w:val="28"/>
        </w:rPr>
        <w:t>следующей</w:t>
      </w:r>
      <w:proofErr w:type="gramEnd"/>
      <w:r w:rsidRPr="00507F14">
        <w:rPr>
          <w:sz w:val="28"/>
          <w:szCs w:val="28"/>
        </w:rPr>
        <w:t xml:space="preserve"> упаковки, транспортировки, хранения и отгрузки потребителям это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 xml:space="preserve">{~Испытания                         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~Контроль           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=Операция контроля качества}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Декларация поставщика о соответствии под его полную ответственность удостоверяет, что продукция (услуга) соответствует: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</w:t>
      </w:r>
      <w:proofErr w:type="gramStart"/>
      <w:r w:rsidRPr="00507F14">
        <w:rPr>
          <w:sz w:val="28"/>
          <w:szCs w:val="28"/>
        </w:rPr>
        <w:t>{=конкретному стандарту;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~сертификату качества;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</w:t>
      </w:r>
      <w:proofErr w:type="gramStart"/>
      <w:r w:rsidRPr="00507F14">
        <w:rPr>
          <w:sz w:val="28"/>
          <w:szCs w:val="28"/>
        </w:rPr>
        <w:t>~сертификату соответствия.}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Инспекционный </w:t>
      </w:r>
      <w:proofErr w:type="gramStart"/>
      <w:r w:rsidRPr="00507F14">
        <w:rPr>
          <w:sz w:val="28"/>
          <w:szCs w:val="28"/>
        </w:rPr>
        <w:t>контроль за</w:t>
      </w:r>
      <w:proofErr w:type="gramEnd"/>
      <w:r w:rsidRPr="00507F14">
        <w:rPr>
          <w:sz w:val="28"/>
          <w:szCs w:val="28"/>
        </w:rPr>
        <w:t xml:space="preserve"> сертифицированной продукцией проводится в течении: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{~всего срока выпуска;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~года;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=срока действия сертификата.}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Экспортируемая продукция должна быть сертифицирована в соответствии </w:t>
      </w:r>
      <w:proofErr w:type="gramStart"/>
      <w:r w:rsidRPr="00507F14">
        <w:rPr>
          <w:sz w:val="28"/>
          <w:szCs w:val="28"/>
        </w:rPr>
        <w:t>с</w:t>
      </w:r>
      <w:proofErr w:type="gramEnd"/>
      <w:r w:rsidRPr="00507F14">
        <w:rPr>
          <w:sz w:val="28"/>
          <w:szCs w:val="28"/>
        </w:rPr>
        <w:t>: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</w:t>
      </w:r>
      <w:proofErr w:type="gramStart"/>
      <w:r w:rsidRPr="00507F14">
        <w:rPr>
          <w:sz w:val="28"/>
          <w:szCs w:val="28"/>
        </w:rPr>
        <w:t>{=Законом РФ «О сертификации»;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~законом принимающей страны;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</w:t>
      </w:r>
      <w:proofErr w:type="gramStart"/>
      <w:r w:rsidRPr="00507F14">
        <w:rPr>
          <w:sz w:val="28"/>
          <w:szCs w:val="28"/>
        </w:rPr>
        <w:t>~условиями контракта.}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Партия товара, реализуемого через розничную торговую сеть, или каждая единица товара должна сопровождаться…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</w:t>
      </w:r>
      <w:proofErr w:type="gramStart"/>
      <w:r w:rsidRPr="00507F14">
        <w:rPr>
          <w:sz w:val="28"/>
          <w:szCs w:val="28"/>
        </w:rPr>
        <w:t>{=сертификатом соответствия;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~зарубежными сертификатами;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lastRenderedPageBreak/>
        <w:t>~лицензией качества.}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Цели сертификации: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{~совершенствования производства;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=оценка технического уровня товара;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~доказательство безопасности товара.}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Маркировка продукции знаком соответствия Госстандартом: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{=полностью гарантирует качество;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 ~гарантирует качество частично;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        </w:t>
      </w:r>
      <w:proofErr w:type="gramStart"/>
      <w:r w:rsidRPr="00507F14">
        <w:rPr>
          <w:sz w:val="28"/>
          <w:szCs w:val="28"/>
        </w:rPr>
        <w:t>~гарантирует только безопасность.}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Обязательная сертификация подтверждает: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{=соответствия продукции обязательным требованиям, установленным законодательством;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~только подлинность продукции;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~только безопасность продукции.}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К третьей стороне участников в сертификации относятся: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{~Госстандарт России;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~изготовители продукции;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=продавцы продукции.}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Приостанавливает и прекращает действие выданных сертификатов: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{=Госстандарт России;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~Орган по сертификации;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~испытательная лаборатория.}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Обязательными требованиями стандартов могут быть на основании: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{~предложений потребителей;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~желания изготовителя;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=государственного законодательства.}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Форму и схему подтверждения соответствия выбирает: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{~заявитель;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=заказчик;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~органы по сертификации.}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Заявитель выбирает ОС: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{~по своему усмотрению;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=в соответствии с требованиями Госстандарта РФ;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~по рекомендации.}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Добровольная сертификация проводится на основании Закона РФ: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{~О сертификации продукции и услуг»;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 сертификации»;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=«О качестве и безопасности пищевых продуктов».}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Действие сертификата соответствия при обязательной сертификации распространяется: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{~по всей территории РФ;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~только в определенных регионах РФ, где реализуется сертифицированная продукция;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=на всей территории СНГ.}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Маркирование продукции при добровольной сертификации гарантирует: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{~только качество продукции;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~только безопасность продукции;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=качество и безопасность продукции.}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 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такое метрология</w:t>
      </w:r>
      <w:proofErr w:type="gramStart"/>
      <w:r w:rsidRPr="00507F14">
        <w:rPr>
          <w:sz w:val="28"/>
          <w:szCs w:val="28"/>
        </w:rPr>
        <w:t xml:space="preserve"> ?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{=наука </w:t>
      </w:r>
      <w:proofErr w:type="gramStart"/>
      <w:r w:rsidRPr="00507F14">
        <w:rPr>
          <w:sz w:val="28"/>
          <w:szCs w:val="28"/>
        </w:rPr>
        <w:t>о</w:t>
      </w:r>
      <w:proofErr w:type="gramEnd"/>
      <w:r w:rsidRPr="00507F14">
        <w:rPr>
          <w:sz w:val="28"/>
          <w:szCs w:val="28"/>
        </w:rPr>
        <w:t xml:space="preserve"> измерениях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~наука о химических реакциях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~наука об отношениях в обществе}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такое предмет метрологии</w:t>
      </w:r>
      <w:proofErr w:type="gramStart"/>
      <w:r w:rsidRPr="00507F14">
        <w:rPr>
          <w:sz w:val="28"/>
          <w:szCs w:val="28"/>
        </w:rPr>
        <w:t xml:space="preserve"> ?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{=измерения, их единство и точность.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~испытание и контроль качества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~регистрация национальных рекордов}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Основные задачи метрологии.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{~Торговые операции и взаимные расчеты между покупателем и продавцом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=обеспечение единства измерений и единообразных средств измерений,   установление единиц физических величин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~Испытание и контроль качества продукции в целях определения соответствия}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Назовите основную цель метрологии.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{=получение количественной информации о свойствах объектов и процессов с заданной точностью и достоверностью.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~освещает вопросы практического применения разработок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~Производство продукции, поставляемой по контрактам}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является объектом метрологии</w:t>
      </w:r>
      <w:proofErr w:type="gramStart"/>
      <w:r w:rsidRPr="00507F14">
        <w:rPr>
          <w:sz w:val="28"/>
          <w:szCs w:val="28"/>
        </w:rPr>
        <w:t xml:space="preserve"> ?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{~загрязнение окружающей среды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~единицы измерений в системе СИ.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=единицы величин, средства измерений, эталоны, методики выполнения измерений}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В каком году был учрежден Европейский комитет по стандартизации (СЕН)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{=1961 г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~1954г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~1981г}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Что  является европейским прообразом ISO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{~Европейский институт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=Европейский экономический совет и национальный </w:t>
      </w:r>
      <w:proofErr w:type="spellStart"/>
      <w:proofErr w:type="gramStart"/>
      <w:r w:rsidRPr="00507F14">
        <w:rPr>
          <w:sz w:val="28"/>
          <w:szCs w:val="28"/>
        </w:rPr>
        <w:t>орг</w:t>
      </w:r>
      <w:proofErr w:type="spellEnd"/>
      <w:proofErr w:type="gramEnd"/>
      <w:r w:rsidRPr="00507F14">
        <w:rPr>
          <w:sz w:val="28"/>
          <w:szCs w:val="28"/>
        </w:rPr>
        <w:t xml:space="preserve"> свободной ассоциации европейской торговли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~Новая Европейская организация}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Основная задача Европейского института по стандартизации в области  телекоммуникаций (ЕТСИ)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{=Разработка стандартов в области сетевой инфраструктуры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~управление сетями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~операторы и администраторы связи}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4.Предмет гордости ЕТСИ –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{=стандарт  для мобильной связи GSM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~область сетевой инфраструктуры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~архитектура сетей}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Региональные стандарты</w:t>
      </w:r>
      <w:proofErr w:type="gramStart"/>
      <w:r w:rsidRPr="00507F14">
        <w:rPr>
          <w:sz w:val="28"/>
          <w:szCs w:val="28"/>
        </w:rPr>
        <w:t xml:space="preserve"> ,</w:t>
      </w:r>
      <w:proofErr w:type="gramEnd"/>
      <w:r w:rsidRPr="00507F14">
        <w:rPr>
          <w:sz w:val="28"/>
          <w:szCs w:val="28"/>
        </w:rPr>
        <w:t>принятые СЕНЭЛЕК сколько имеют форм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{~2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~5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=3}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Стандарты отраслей (ОСТ) разрабатывались и принимались государственными органами управления в пределах их компетенции применительно к продукции, работам и услугам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{=отраслевого значения.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~профильного значения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~регионального значения}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ОСТ применяют предприятия,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{~Закрытое акционерное общество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~Открытое акционерное общество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=подведомственные государственному органу управления, принявшему стандарт}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На </w:t>
      </w:r>
      <w:proofErr w:type="gramStart"/>
      <w:r w:rsidRPr="00507F14">
        <w:rPr>
          <w:sz w:val="28"/>
          <w:szCs w:val="28"/>
        </w:rPr>
        <w:t>сколько категорий подразделяются</w:t>
      </w:r>
      <w:proofErr w:type="gramEnd"/>
      <w:r w:rsidRPr="00507F14">
        <w:rPr>
          <w:sz w:val="28"/>
          <w:szCs w:val="28"/>
        </w:rPr>
        <w:t xml:space="preserve"> содержимое документов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{=на три категории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~на две категории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~на пять категорий}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В нормативных актах, используемых в строительной сфере, не должны присутствовать требования 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{~применительно к продукции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=в отношении </w:t>
      </w:r>
      <w:proofErr w:type="spellStart"/>
      <w:r w:rsidRPr="00507F14">
        <w:rPr>
          <w:sz w:val="28"/>
          <w:szCs w:val="28"/>
        </w:rPr>
        <w:t>тех</w:t>
      </w:r>
      <w:proofErr w:type="gramStart"/>
      <w:r w:rsidRPr="00507F14">
        <w:rPr>
          <w:sz w:val="28"/>
          <w:szCs w:val="28"/>
        </w:rPr>
        <w:t>.п</w:t>
      </w:r>
      <w:proofErr w:type="gramEnd"/>
      <w:r w:rsidRPr="00507F14">
        <w:rPr>
          <w:sz w:val="28"/>
          <w:szCs w:val="28"/>
        </w:rPr>
        <w:t>роцессов</w:t>
      </w:r>
      <w:proofErr w:type="spellEnd"/>
      <w:r w:rsidRPr="00507F14">
        <w:rPr>
          <w:sz w:val="28"/>
          <w:szCs w:val="28"/>
        </w:rPr>
        <w:t xml:space="preserve"> возведения зданий и сооружений, как и иные положения, которые относятся к полномочиям исполнительных органов других отраслей.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~применительно к  работам и услугам}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Рекомендуемые положения НТД соблюдаются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{~в обязательном порядке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~никогда не соблюдаются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=по желанию исполнительной организации (компании-производителя строительных изделий) или заказчика}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 xml:space="preserve">Процедура, посредством которой третья сторона дает письменную гарантию, что </w:t>
      </w:r>
      <w:r w:rsidRPr="00507F14">
        <w:rPr>
          <w:sz w:val="28"/>
          <w:szCs w:val="28"/>
        </w:rPr>
        <w:lastRenderedPageBreak/>
        <w:t>услуга соответствует заданным требованиям.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{~Стандартизация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~Унификация</w:t>
      </w: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=Сертификация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</w:t>
      </w:r>
      <w:proofErr w:type="spellStart"/>
      <w:r w:rsidRPr="00507F14">
        <w:rPr>
          <w:sz w:val="28"/>
          <w:szCs w:val="28"/>
        </w:rPr>
        <w:t>Симплификация</w:t>
      </w:r>
      <w:proofErr w:type="spellEnd"/>
      <w:r w:rsidRPr="00507F14">
        <w:rPr>
          <w:sz w:val="28"/>
          <w:szCs w:val="28"/>
        </w:rPr>
        <w:t>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Нормативный документ, который утверждается международной организацией по стандартизации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{~Региональный стандарт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=Международный стандарт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~Межгосударственный стандарт}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Метод стандартизации, который применяется для установления рациональной номенклатуры изготавливаемых изделий с целью унификации, повышения серийности и развития специализации их производства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{~Типизация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~Систематизация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</w:t>
      </w:r>
      <w:proofErr w:type="spellStart"/>
      <w:r w:rsidRPr="00507F14">
        <w:rPr>
          <w:sz w:val="28"/>
          <w:szCs w:val="28"/>
        </w:rPr>
        <w:t>Агрегатирование</w:t>
      </w:r>
      <w:proofErr w:type="spellEnd"/>
      <w:r w:rsidRPr="00507F14">
        <w:rPr>
          <w:sz w:val="28"/>
          <w:szCs w:val="28"/>
        </w:rPr>
        <w:t>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Средства измерений, которые выпускаются в промышленности, подвергаются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{~Поверке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~Стандартизации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=Сертификации}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Получение информации о размере физической или нефизической величины</w:t>
      </w:r>
    </w:p>
    <w:p w:rsidR="006C4470" w:rsidRPr="00507F14" w:rsidRDefault="006C4470" w:rsidP="006C4470">
      <w:pPr>
        <w:rPr>
          <w:sz w:val="28"/>
          <w:szCs w:val="28"/>
        </w:rPr>
      </w:pPr>
      <w:proofErr w:type="gramStart"/>
      <w:r w:rsidRPr="00507F14">
        <w:rPr>
          <w:sz w:val="28"/>
          <w:szCs w:val="28"/>
        </w:rPr>
        <w:t>{~Контроль</w:t>
      </w:r>
      <w:proofErr w:type="gramEnd"/>
    </w:p>
    <w:p w:rsidR="006C4470" w:rsidRPr="00507F14" w:rsidRDefault="006C4470" w:rsidP="006C4470">
      <w:pPr>
        <w:rPr>
          <w:sz w:val="28"/>
          <w:szCs w:val="28"/>
        </w:rPr>
      </w:pPr>
      <w:r w:rsidRPr="00507F14">
        <w:rPr>
          <w:sz w:val="28"/>
          <w:szCs w:val="28"/>
        </w:rPr>
        <w:t>~Методика измерения</w:t>
      </w:r>
    </w:p>
    <w:p w:rsidR="00AE6F98" w:rsidRPr="006C4470" w:rsidRDefault="006C4470" w:rsidP="00AE6F98">
      <w:pPr>
        <w:rPr>
          <w:sz w:val="28"/>
          <w:szCs w:val="28"/>
        </w:rPr>
      </w:pPr>
      <w:r>
        <w:rPr>
          <w:sz w:val="28"/>
          <w:szCs w:val="28"/>
        </w:rPr>
        <w:t>=Измерение}</w:t>
      </w:r>
    </w:p>
    <w:p w:rsidR="00C0433B" w:rsidRDefault="00C0433B" w:rsidP="00F46D02">
      <w:pPr>
        <w:jc w:val="center"/>
        <w:rPr>
          <w:b/>
          <w:sz w:val="28"/>
          <w:szCs w:val="28"/>
        </w:rPr>
      </w:pPr>
    </w:p>
    <w:p w:rsidR="00F46D02" w:rsidRDefault="00F46D02" w:rsidP="00F46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771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Критерии оценивания</w:t>
      </w:r>
    </w:p>
    <w:p w:rsidR="00F46D02" w:rsidRDefault="00F46D02" w:rsidP="00F46D02">
      <w:pPr>
        <w:rPr>
          <w:b/>
          <w:sz w:val="28"/>
          <w:szCs w:val="28"/>
        </w:rPr>
      </w:pPr>
    </w:p>
    <w:p w:rsidR="00F46D02" w:rsidRPr="005400F6" w:rsidRDefault="00F46D02" w:rsidP="00C0433B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F46D02" w:rsidRPr="005400F6" w:rsidRDefault="00F46D02" w:rsidP="00C0433B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F46D02" w:rsidRPr="005400F6" w:rsidRDefault="00F46D02" w:rsidP="00C0433B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F46D02" w:rsidRPr="005400F6" w:rsidRDefault="00F46D02" w:rsidP="00C0433B">
      <w:pPr>
        <w:pStyle w:val="a3"/>
        <w:spacing w:before="0"/>
        <w:ind w:left="0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F46D02" w:rsidRPr="005400F6" w:rsidRDefault="00F46D02" w:rsidP="00C0433B">
      <w:pPr>
        <w:pStyle w:val="a3"/>
        <w:spacing w:before="0"/>
        <w:ind w:left="0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F46D02" w:rsidRPr="005400F6" w:rsidRDefault="00F46D02" w:rsidP="00C0433B">
      <w:pPr>
        <w:pStyle w:val="a3"/>
        <w:spacing w:before="0"/>
        <w:ind w:left="0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 xml:space="preserve">не выполнен тематический конспект, не правильно решены задачи и выполнены </w:t>
      </w:r>
      <w:r w:rsidRPr="005400F6">
        <w:rPr>
          <w:sz w:val="28"/>
          <w:szCs w:val="28"/>
        </w:rPr>
        <w:lastRenderedPageBreak/>
        <w:t>упражнения, даны не точные ответы на тестовые задания (если имеются) – «не зачтено».</w:t>
      </w:r>
    </w:p>
    <w:p w:rsidR="003E62F4" w:rsidRPr="003E62F4" w:rsidRDefault="003E62F4" w:rsidP="003E62F4">
      <w:pPr>
        <w:pStyle w:val="a3"/>
        <w:spacing w:before="0"/>
        <w:ind w:left="0" w:firstLine="681"/>
        <w:jc w:val="both"/>
        <w:rPr>
          <w:b/>
          <w:sz w:val="28"/>
          <w:szCs w:val="28"/>
        </w:rPr>
      </w:pPr>
      <w:r w:rsidRPr="003E62F4">
        <w:rPr>
          <w:b/>
          <w:sz w:val="28"/>
          <w:szCs w:val="28"/>
        </w:rPr>
        <w:t>Критерии практической работы</w:t>
      </w:r>
    </w:p>
    <w:p w:rsidR="003E62F4" w:rsidRPr="003E62F4" w:rsidRDefault="003E62F4" w:rsidP="003E62F4">
      <w:pPr>
        <w:pStyle w:val="a3"/>
        <w:spacing w:before="0"/>
        <w:ind w:left="0" w:firstLine="681"/>
        <w:jc w:val="both"/>
        <w:rPr>
          <w:sz w:val="28"/>
          <w:szCs w:val="28"/>
        </w:rPr>
      </w:pPr>
      <w:r w:rsidRPr="003E62F4">
        <w:rPr>
          <w:sz w:val="28"/>
          <w:szCs w:val="28"/>
        </w:rPr>
        <w:t>«5» (отлично) – обучающийся показывает глубокие и полные знания учебного материала, при изложении не допускает неточностей и искажения фактов, излагает материал в логической последовательности, хорошо ориентируется в излагаемом материале, может дать обоснование высказываемым суждениям.</w:t>
      </w:r>
    </w:p>
    <w:p w:rsidR="003E62F4" w:rsidRPr="003E62F4" w:rsidRDefault="003E62F4" w:rsidP="003E62F4">
      <w:pPr>
        <w:pStyle w:val="a3"/>
        <w:spacing w:before="0"/>
        <w:ind w:left="0" w:firstLine="681"/>
        <w:jc w:val="both"/>
        <w:rPr>
          <w:sz w:val="28"/>
          <w:szCs w:val="28"/>
        </w:rPr>
      </w:pPr>
      <w:r w:rsidRPr="003E62F4">
        <w:rPr>
          <w:sz w:val="28"/>
          <w:szCs w:val="28"/>
        </w:rPr>
        <w:t>«4» (хорошо) – обучающийся освоил учебный материал в полном объёме, хорошо ориентируется в учебном материале, излагает материал в логической последовательности, однако при ответе допускает неточности.</w:t>
      </w:r>
    </w:p>
    <w:p w:rsidR="003E62F4" w:rsidRPr="003E62F4" w:rsidRDefault="003E62F4" w:rsidP="003E62F4">
      <w:pPr>
        <w:pStyle w:val="a3"/>
        <w:spacing w:before="0"/>
        <w:ind w:left="0" w:firstLine="681"/>
        <w:jc w:val="both"/>
        <w:rPr>
          <w:sz w:val="28"/>
          <w:szCs w:val="28"/>
        </w:rPr>
      </w:pPr>
      <w:r w:rsidRPr="003E62F4">
        <w:rPr>
          <w:sz w:val="28"/>
          <w:szCs w:val="28"/>
        </w:rPr>
        <w:t>«3» (удовлетворительно) – обучающийся освоил основные положения темы практического занятия, однако при изложении учебного материала допускает неточности, излагает его неполно и непоследовательно, для изложения нуждается в наводящих вопросах со стороны преподавателя, испытывает сложности с обоснованием высказанных суждений.</w:t>
      </w:r>
    </w:p>
    <w:p w:rsidR="00F46D02" w:rsidRPr="00386025" w:rsidRDefault="003E62F4" w:rsidP="003E62F4">
      <w:pPr>
        <w:pStyle w:val="a3"/>
        <w:spacing w:before="0"/>
        <w:ind w:left="0" w:firstLine="681"/>
        <w:jc w:val="both"/>
        <w:rPr>
          <w:sz w:val="28"/>
          <w:szCs w:val="28"/>
        </w:rPr>
      </w:pPr>
      <w:r w:rsidRPr="003E62F4">
        <w:rPr>
          <w:sz w:val="28"/>
          <w:szCs w:val="28"/>
        </w:rPr>
        <w:t xml:space="preserve">«2» (неудовлетворительно) – обучающийся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понятий, искажает их смысл, не может самостоятельно излагать </w:t>
      </w:r>
      <w:proofErr w:type="spellStart"/>
      <w:r w:rsidRPr="003E62F4">
        <w:rPr>
          <w:sz w:val="28"/>
          <w:szCs w:val="28"/>
        </w:rPr>
        <w:t>материал</w:t>
      </w:r>
      <w:r w:rsidR="00F46D02" w:rsidRPr="00386025">
        <w:rPr>
          <w:sz w:val="28"/>
          <w:szCs w:val="28"/>
        </w:rPr>
        <w:t>по</w:t>
      </w:r>
      <w:proofErr w:type="spellEnd"/>
      <w:r w:rsidR="00F46D02" w:rsidRPr="003E62F4">
        <w:rPr>
          <w:sz w:val="28"/>
          <w:szCs w:val="28"/>
        </w:rPr>
        <w:t xml:space="preserve"> </w:t>
      </w:r>
      <w:r w:rsidR="00F46D02" w:rsidRPr="00386025">
        <w:rPr>
          <w:sz w:val="28"/>
          <w:szCs w:val="28"/>
        </w:rPr>
        <w:t>требованию</w:t>
      </w:r>
      <w:r w:rsidR="00F46D02" w:rsidRPr="003E62F4">
        <w:rPr>
          <w:sz w:val="28"/>
          <w:szCs w:val="28"/>
        </w:rPr>
        <w:t xml:space="preserve"> </w:t>
      </w:r>
      <w:r w:rsidR="00F46D02" w:rsidRPr="00386025">
        <w:rPr>
          <w:sz w:val="28"/>
          <w:szCs w:val="28"/>
        </w:rPr>
        <w:t>преподавателя.</w:t>
      </w:r>
    </w:p>
    <w:p w:rsidR="00F46D02" w:rsidRPr="005400F6" w:rsidRDefault="00F46D02" w:rsidP="00F46D02">
      <w:pPr>
        <w:ind w:right="37"/>
        <w:jc w:val="both"/>
        <w:rPr>
          <w:b/>
          <w:sz w:val="28"/>
          <w:szCs w:val="28"/>
        </w:rPr>
      </w:pPr>
    </w:p>
    <w:p w:rsidR="00F46D02" w:rsidRPr="005400F6" w:rsidRDefault="00F46D02" w:rsidP="00C0433B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F46D02" w:rsidRPr="005400F6" w:rsidTr="00A638CD">
        <w:trPr>
          <w:trHeight w:val="302"/>
        </w:trPr>
        <w:tc>
          <w:tcPr>
            <w:tcW w:w="4962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F46D02" w:rsidRPr="005400F6" w:rsidTr="00A638CD">
        <w:trPr>
          <w:trHeight w:val="302"/>
        </w:trPr>
        <w:tc>
          <w:tcPr>
            <w:tcW w:w="4962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F46D02" w:rsidRPr="005400F6" w:rsidTr="00A638CD">
        <w:trPr>
          <w:trHeight w:val="306"/>
        </w:trPr>
        <w:tc>
          <w:tcPr>
            <w:tcW w:w="4962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F46D02" w:rsidRPr="005400F6" w:rsidTr="00A638CD">
        <w:trPr>
          <w:trHeight w:val="302"/>
        </w:trPr>
        <w:tc>
          <w:tcPr>
            <w:tcW w:w="4962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F46D02" w:rsidRPr="005400F6" w:rsidTr="00A638CD">
        <w:trPr>
          <w:trHeight w:val="301"/>
        </w:trPr>
        <w:tc>
          <w:tcPr>
            <w:tcW w:w="4962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F46D02" w:rsidRPr="005400F6" w:rsidRDefault="00F46D0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F46D02" w:rsidRDefault="00F46D02" w:rsidP="00F46D02"/>
    <w:p w:rsidR="00AE6F98" w:rsidRPr="00EA098F" w:rsidRDefault="00AE6F98" w:rsidP="00F943EF">
      <w:pPr>
        <w:pStyle w:val="a3"/>
        <w:spacing w:before="169" w:line="264" w:lineRule="auto"/>
        <w:ind w:left="682" w:right="545" w:firstLine="751"/>
        <w:jc w:val="center"/>
        <w:rPr>
          <w:b/>
        </w:rPr>
      </w:pPr>
    </w:p>
    <w:sectPr w:rsidR="00AE6F98" w:rsidRPr="00EA098F">
      <w:pgSz w:w="11910" w:h="16840"/>
      <w:pgMar w:top="108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15"/>
    <w:multiLevelType w:val="hybridMultilevel"/>
    <w:tmpl w:val="DE90F2F4"/>
    <w:lvl w:ilvl="0" w:tplc="2E6A1BB6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499EE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2" w:tplc="BF280386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6FF6CA14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FC4811EA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BB0A0990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4B7E9F0A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F25C34F0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5420CEB8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">
    <w:nsid w:val="0A0E5E05"/>
    <w:multiLevelType w:val="hybridMultilevel"/>
    <w:tmpl w:val="45AAFC66"/>
    <w:lvl w:ilvl="0" w:tplc="61022906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20B29FDA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0C5A19A8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8864C980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AD506996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307C90C6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850C8078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DBD07390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DA7A0A06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2">
    <w:nsid w:val="0BCA083D"/>
    <w:multiLevelType w:val="hybridMultilevel"/>
    <w:tmpl w:val="5EEE52D8"/>
    <w:lvl w:ilvl="0" w:tplc="AACCFF90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D2080D0E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11540028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42262700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AADEA0CA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0616F0E4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09B0ED8A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4648AC9A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01DEF0A4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3">
    <w:nsid w:val="0F0430FC"/>
    <w:multiLevelType w:val="hybridMultilevel"/>
    <w:tmpl w:val="BE705174"/>
    <w:lvl w:ilvl="0" w:tplc="541E6100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C4BE4742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085023DA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CC58E2BE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1E1223DC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2DD46C86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B7C2FD3C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B0A8C1DE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E44E115C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4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5">
    <w:nsid w:val="24E23918"/>
    <w:multiLevelType w:val="hybridMultilevel"/>
    <w:tmpl w:val="13DC33AE"/>
    <w:lvl w:ilvl="0" w:tplc="FC561D8C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D0FCF770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3734490A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98DEFDE2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5F6875C2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F7D09146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944250A4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24261440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2E561330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6">
    <w:nsid w:val="268A2E24"/>
    <w:multiLevelType w:val="hybridMultilevel"/>
    <w:tmpl w:val="94AE6F6E"/>
    <w:lvl w:ilvl="0" w:tplc="504E4E46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65AAA7D0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4496809E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D16CB1D4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C1C06852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68CE1A28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F2C2A5BA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5728FE3E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1BD2B97A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7">
    <w:nsid w:val="2C167E82"/>
    <w:multiLevelType w:val="hybridMultilevel"/>
    <w:tmpl w:val="22B8496C"/>
    <w:lvl w:ilvl="0" w:tplc="163679AA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CC5453C0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3DAAFA4A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AE6C163E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C76C0604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49329310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6CDEEEAC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F1A6ECAA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D584B1C4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8">
    <w:nsid w:val="3215106D"/>
    <w:multiLevelType w:val="hybridMultilevel"/>
    <w:tmpl w:val="A3BA9CE0"/>
    <w:lvl w:ilvl="0" w:tplc="E46A4C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86C974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0896CEA8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A9FA6360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4" w:tplc="B6A68BEA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FD24141E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42F28DD8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060C365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B176B188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</w:abstractNum>
  <w:abstractNum w:abstractNumId="9">
    <w:nsid w:val="33324BD8"/>
    <w:multiLevelType w:val="hybridMultilevel"/>
    <w:tmpl w:val="BA1C7CDE"/>
    <w:lvl w:ilvl="0" w:tplc="CEECD36E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DEC0E904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FD1CA3C0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AC7CBD9E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F9F2516C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2CEA817E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431CDE5C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1C288D6A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941C62DE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0">
    <w:nsid w:val="3396374B"/>
    <w:multiLevelType w:val="hybridMultilevel"/>
    <w:tmpl w:val="CDC81080"/>
    <w:lvl w:ilvl="0" w:tplc="5DF4F0A8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FBCE936E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7DE40A92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DCAA1308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7C9A8812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9DD4739E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D2743D10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0492939A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EB8CFCCE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1">
    <w:nsid w:val="3DAE75EB"/>
    <w:multiLevelType w:val="hybridMultilevel"/>
    <w:tmpl w:val="112E5036"/>
    <w:lvl w:ilvl="0" w:tplc="AC84E516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21AAE598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B0B805C6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D36C7B48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E9FAB386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91F26EC8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69B6FCCA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611AAB74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F8E4E24E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2">
    <w:nsid w:val="477D5441"/>
    <w:multiLevelType w:val="hybridMultilevel"/>
    <w:tmpl w:val="07FA5C7A"/>
    <w:lvl w:ilvl="0" w:tplc="16340E04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2C4CA3B4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C91A77C4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0AD4EC7A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C254B1A4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5CFA489C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F1562C98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1256F3A6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B71A1A0E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3">
    <w:nsid w:val="498F43C4"/>
    <w:multiLevelType w:val="hybridMultilevel"/>
    <w:tmpl w:val="0E7271A4"/>
    <w:lvl w:ilvl="0" w:tplc="08749FFC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0FB4AE08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15B05F28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0D361FCA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D15E7A00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CF1AA246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E48421C8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58D4150E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F6805238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4">
    <w:nsid w:val="4CDF4D1C"/>
    <w:multiLevelType w:val="hybridMultilevel"/>
    <w:tmpl w:val="D90E879C"/>
    <w:lvl w:ilvl="0" w:tplc="02EA03E4">
      <w:start w:val="1"/>
      <w:numFmt w:val="decimal"/>
      <w:lvlText w:val="%1."/>
      <w:lvlJc w:val="left"/>
      <w:pPr>
        <w:ind w:left="169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CFC26F4">
      <w:numFmt w:val="bullet"/>
      <w:lvlText w:val="•"/>
      <w:lvlJc w:val="left"/>
      <w:pPr>
        <w:ind w:left="2588" w:hanging="260"/>
      </w:pPr>
      <w:rPr>
        <w:rFonts w:hint="default"/>
        <w:lang w:val="ru-RU" w:eastAsia="ru-RU" w:bidi="ru-RU"/>
      </w:rPr>
    </w:lvl>
    <w:lvl w:ilvl="2" w:tplc="CFEAD5E0">
      <w:numFmt w:val="bullet"/>
      <w:lvlText w:val="•"/>
      <w:lvlJc w:val="left"/>
      <w:pPr>
        <w:ind w:left="3477" w:hanging="260"/>
      </w:pPr>
      <w:rPr>
        <w:rFonts w:hint="default"/>
        <w:lang w:val="ru-RU" w:eastAsia="ru-RU" w:bidi="ru-RU"/>
      </w:rPr>
    </w:lvl>
    <w:lvl w:ilvl="3" w:tplc="740A0974">
      <w:numFmt w:val="bullet"/>
      <w:lvlText w:val="•"/>
      <w:lvlJc w:val="left"/>
      <w:pPr>
        <w:ind w:left="4365" w:hanging="260"/>
      </w:pPr>
      <w:rPr>
        <w:rFonts w:hint="default"/>
        <w:lang w:val="ru-RU" w:eastAsia="ru-RU" w:bidi="ru-RU"/>
      </w:rPr>
    </w:lvl>
    <w:lvl w:ilvl="4" w:tplc="0A547F6E">
      <w:numFmt w:val="bullet"/>
      <w:lvlText w:val="•"/>
      <w:lvlJc w:val="left"/>
      <w:pPr>
        <w:ind w:left="5254" w:hanging="260"/>
      </w:pPr>
      <w:rPr>
        <w:rFonts w:hint="default"/>
        <w:lang w:val="ru-RU" w:eastAsia="ru-RU" w:bidi="ru-RU"/>
      </w:rPr>
    </w:lvl>
    <w:lvl w:ilvl="5" w:tplc="2C901728">
      <w:numFmt w:val="bullet"/>
      <w:lvlText w:val="•"/>
      <w:lvlJc w:val="left"/>
      <w:pPr>
        <w:ind w:left="6143" w:hanging="260"/>
      </w:pPr>
      <w:rPr>
        <w:rFonts w:hint="default"/>
        <w:lang w:val="ru-RU" w:eastAsia="ru-RU" w:bidi="ru-RU"/>
      </w:rPr>
    </w:lvl>
    <w:lvl w:ilvl="6" w:tplc="DE2E1BAA">
      <w:numFmt w:val="bullet"/>
      <w:lvlText w:val="•"/>
      <w:lvlJc w:val="left"/>
      <w:pPr>
        <w:ind w:left="7031" w:hanging="260"/>
      </w:pPr>
      <w:rPr>
        <w:rFonts w:hint="default"/>
        <w:lang w:val="ru-RU" w:eastAsia="ru-RU" w:bidi="ru-RU"/>
      </w:rPr>
    </w:lvl>
    <w:lvl w:ilvl="7" w:tplc="A8100A76">
      <w:numFmt w:val="bullet"/>
      <w:lvlText w:val="•"/>
      <w:lvlJc w:val="left"/>
      <w:pPr>
        <w:ind w:left="7920" w:hanging="260"/>
      </w:pPr>
      <w:rPr>
        <w:rFonts w:hint="default"/>
        <w:lang w:val="ru-RU" w:eastAsia="ru-RU" w:bidi="ru-RU"/>
      </w:rPr>
    </w:lvl>
    <w:lvl w:ilvl="8" w:tplc="92FC679A">
      <w:numFmt w:val="bullet"/>
      <w:lvlText w:val="•"/>
      <w:lvlJc w:val="left"/>
      <w:pPr>
        <w:ind w:left="8809" w:hanging="260"/>
      </w:pPr>
      <w:rPr>
        <w:rFonts w:hint="default"/>
        <w:lang w:val="ru-RU" w:eastAsia="ru-RU" w:bidi="ru-RU"/>
      </w:rPr>
    </w:lvl>
  </w:abstractNum>
  <w:abstractNum w:abstractNumId="15">
    <w:nsid w:val="566763ED"/>
    <w:multiLevelType w:val="hybridMultilevel"/>
    <w:tmpl w:val="888A90A4"/>
    <w:lvl w:ilvl="0" w:tplc="5302DA66">
      <w:numFmt w:val="bullet"/>
      <w:lvlText w:val="-"/>
      <w:lvlJc w:val="left"/>
      <w:pPr>
        <w:ind w:left="109" w:hanging="5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1DD4ACCC">
      <w:numFmt w:val="bullet"/>
      <w:lvlText w:val="•"/>
      <w:lvlJc w:val="left"/>
      <w:pPr>
        <w:ind w:left="408" w:hanging="581"/>
      </w:pPr>
      <w:rPr>
        <w:rFonts w:hint="default"/>
        <w:lang w:val="ru-RU" w:eastAsia="en-US" w:bidi="ar-SA"/>
      </w:rPr>
    </w:lvl>
    <w:lvl w:ilvl="2" w:tplc="98D6C8D6">
      <w:numFmt w:val="bullet"/>
      <w:lvlText w:val="•"/>
      <w:lvlJc w:val="left"/>
      <w:pPr>
        <w:ind w:left="716" w:hanging="581"/>
      </w:pPr>
      <w:rPr>
        <w:rFonts w:hint="default"/>
        <w:lang w:val="ru-RU" w:eastAsia="en-US" w:bidi="ar-SA"/>
      </w:rPr>
    </w:lvl>
    <w:lvl w:ilvl="3" w:tplc="4558C11C">
      <w:numFmt w:val="bullet"/>
      <w:lvlText w:val="•"/>
      <w:lvlJc w:val="left"/>
      <w:pPr>
        <w:ind w:left="1024" w:hanging="581"/>
      </w:pPr>
      <w:rPr>
        <w:rFonts w:hint="default"/>
        <w:lang w:val="ru-RU" w:eastAsia="en-US" w:bidi="ar-SA"/>
      </w:rPr>
    </w:lvl>
    <w:lvl w:ilvl="4" w:tplc="FA9A9FAC">
      <w:numFmt w:val="bullet"/>
      <w:lvlText w:val="•"/>
      <w:lvlJc w:val="left"/>
      <w:pPr>
        <w:ind w:left="1333" w:hanging="581"/>
      </w:pPr>
      <w:rPr>
        <w:rFonts w:hint="default"/>
        <w:lang w:val="ru-RU" w:eastAsia="en-US" w:bidi="ar-SA"/>
      </w:rPr>
    </w:lvl>
    <w:lvl w:ilvl="5" w:tplc="21B8F2EE">
      <w:numFmt w:val="bullet"/>
      <w:lvlText w:val="•"/>
      <w:lvlJc w:val="left"/>
      <w:pPr>
        <w:ind w:left="1641" w:hanging="581"/>
      </w:pPr>
      <w:rPr>
        <w:rFonts w:hint="default"/>
        <w:lang w:val="ru-RU" w:eastAsia="en-US" w:bidi="ar-SA"/>
      </w:rPr>
    </w:lvl>
    <w:lvl w:ilvl="6" w:tplc="4720EBC4">
      <w:numFmt w:val="bullet"/>
      <w:lvlText w:val="•"/>
      <w:lvlJc w:val="left"/>
      <w:pPr>
        <w:ind w:left="1949" w:hanging="581"/>
      </w:pPr>
      <w:rPr>
        <w:rFonts w:hint="default"/>
        <w:lang w:val="ru-RU" w:eastAsia="en-US" w:bidi="ar-SA"/>
      </w:rPr>
    </w:lvl>
    <w:lvl w:ilvl="7" w:tplc="728A92CA">
      <w:numFmt w:val="bullet"/>
      <w:lvlText w:val="•"/>
      <w:lvlJc w:val="left"/>
      <w:pPr>
        <w:ind w:left="2258" w:hanging="581"/>
      </w:pPr>
      <w:rPr>
        <w:rFonts w:hint="default"/>
        <w:lang w:val="ru-RU" w:eastAsia="en-US" w:bidi="ar-SA"/>
      </w:rPr>
    </w:lvl>
    <w:lvl w:ilvl="8" w:tplc="FD682C44">
      <w:numFmt w:val="bullet"/>
      <w:lvlText w:val="•"/>
      <w:lvlJc w:val="left"/>
      <w:pPr>
        <w:ind w:left="2566" w:hanging="581"/>
      </w:pPr>
      <w:rPr>
        <w:rFonts w:hint="default"/>
        <w:lang w:val="ru-RU" w:eastAsia="en-US" w:bidi="ar-SA"/>
      </w:rPr>
    </w:lvl>
  </w:abstractNum>
  <w:abstractNum w:abstractNumId="16">
    <w:nsid w:val="59A66CD2"/>
    <w:multiLevelType w:val="hybridMultilevel"/>
    <w:tmpl w:val="E0C215C8"/>
    <w:lvl w:ilvl="0" w:tplc="F15E310C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282436F0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0FFEC4E4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F10E3FCA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7FE4BF32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847AB5F8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A024EF14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8E6A1CBC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A2341764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7">
    <w:nsid w:val="5F162367"/>
    <w:multiLevelType w:val="hybridMultilevel"/>
    <w:tmpl w:val="A2B0BD64"/>
    <w:lvl w:ilvl="0" w:tplc="35C8B2EE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FB0452F8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75EECD52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6388E972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62222964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3DFAEAD4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800A67EC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2F1ED9DA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3792631C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8">
    <w:nsid w:val="62C03B4E"/>
    <w:multiLevelType w:val="hybridMultilevel"/>
    <w:tmpl w:val="B74ED4EC"/>
    <w:lvl w:ilvl="0" w:tplc="22FC6C30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C89A72C2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D6AE562A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F06C1E8E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8BFE2164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39A490BA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B89827A8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B80A0324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FD9275D6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19">
    <w:nsid w:val="646B30C5"/>
    <w:multiLevelType w:val="hybridMultilevel"/>
    <w:tmpl w:val="5BA2D9C2"/>
    <w:lvl w:ilvl="0" w:tplc="811EE368">
      <w:start w:val="1"/>
      <w:numFmt w:val="decimal"/>
      <w:lvlText w:val="%1."/>
      <w:lvlJc w:val="left"/>
      <w:pPr>
        <w:ind w:left="682" w:hanging="3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2C2DFAE">
      <w:numFmt w:val="bullet"/>
      <w:lvlText w:val="•"/>
      <w:lvlJc w:val="left"/>
      <w:pPr>
        <w:ind w:left="1670" w:hanging="355"/>
      </w:pPr>
      <w:rPr>
        <w:rFonts w:hint="default"/>
        <w:lang w:val="ru-RU" w:eastAsia="ru-RU" w:bidi="ru-RU"/>
      </w:rPr>
    </w:lvl>
    <w:lvl w:ilvl="2" w:tplc="9EACBBC0">
      <w:numFmt w:val="bullet"/>
      <w:lvlText w:val="•"/>
      <w:lvlJc w:val="left"/>
      <w:pPr>
        <w:ind w:left="2661" w:hanging="355"/>
      </w:pPr>
      <w:rPr>
        <w:rFonts w:hint="default"/>
        <w:lang w:val="ru-RU" w:eastAsia="ru-RU" w:bidi="ru-RU"/>
      </w:rPr>
    </w:lvl>
    <w:lvl w:ilvl="3" w:tplc="3A9611F6">
      <w:numFmt w:val="bullet"/>
      <w:lvlText w:val="•"/>
      <w:lvlJc w:val="left"/>
      <w:pPr>
        <w:ind w:left="3651" w:hanging="355"/>
      </w:pPr>
      <w:rPr>
        <w:rFonts w:hint="default"/>
        <w:lang w:val="ru-RU" w:eastAsia="ru-RU" w:bidi="ru-RU"/>
      </w:rPr>
    </w:lvl>
    <w:lvl w:ilvl="4" w:tplc="88E67CFE">
      <w:numFmt w:val="bullet"/>
      <w:lvlText w:val="•"/>
      <w:lvlJc w:val="left"/>
      <w:pPr>
        <w:ind w:left="4642" w:hanging="355"/>
      </w:pPr>
      <w:rPr>
        <w:rFonts w:hint="default"/>
        <w:lang w:val="ru-RU" w:eastAsia="ru-RU" w:bidi="ru-RU"/>
      </w:rPr>
    </w:lvl>
    <w:lvl w:ilvl="5" w:tplc="9C12CB7C">
      <w:numFmt w:val="bullet"/>
      <w:lvlText w:val="•"/>
      <w:lvlJc w:val="left"/>
      <w:pPr>
        <w:ind w:left="5633" w:hanging="355"/>
      </w:pPr>
      <w:rPr>
        <w:rFonts w:hint="default"/>
        <w:lang w:val="ru-RU" w:eastAsia="ru-RU" w:bidi="ru-RU"/>
      </w:rPr>
    </w:lvl>
    <w:lvl w:ilvl="6" w:tplc="E5742EA4">
      <w:numFmt w:val="bullet"/>
      <w:lvlText w:val="•"/>
      <w:lvlJc w:val="left"/>
      <w:pPr>
        <w:ind w:left="6623" w:hanging="355"/>
      </w:pPr>
      <w:rPr>
        <w:rFonts w:hint="default"/>
        <w:lang w:val="ru-RU" w:eastAsia="ru-RU" w:bidi="ru-RU"/>
      </w:rPr>
    </w:lvl>
    <w:lvl w:ilvl="7" w:tplc="A600D540">
      <w:numFmt w:val="bullet"/>
      <w:lvlText w:val="•"/>
      <w:lvlJc w:val="left"/>
      <w:pPr>
        <w:ind w:left="7614" w:hanging="355"/>
      </w:pPr>
      <w:rPr>
        <w:rFonts w:hint="default"/>
        <w:lang w:val="ru-RU" w:eastAsia="ru-RU" w:bidi="ru-RU"/>
      </w:rPr>
    </w:lvl>
    <w:lvl w:ilvl="8" w:tplc="90929652">
      <w:numFmt w:val="bullet"/>
      <w:lvlText w:val="•"/>
      <w:lvlJc w:val="left"/>
      <w:pPr>
        <w:ind w:left="8605" w:hanging="355"/>
      </w:pPr>
      <w:rPr>
        <w:rFonts w:hint="default"/>
        <w:lang w:val="ru-RU" w:eastAsia="ru-RU" w:bidi="ru-RU"/>
      </w:rPr>
    </w:lvl>
  </w:abstractNum>
  <w:abstractNum w:abstractNumId="20">
    <w:nsid w:val="6A4703E4"/>
    <w:multiLevelType w:val="hybridMultilevel"/>
    <w:tmpl w:val="F1ACF2C8"/>
    <w:lvl w:ilvl="0" w:tplc="AC445740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A00C7AA8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1F3E0DA2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64569112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04E045C2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6F765B50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7D3603F4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E1CA9514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C6B234DA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21">
    <w:nsid w:val="6C431461"/>
    <w:multiLevelType w:val="hybridMultilevel"/>
    <w:tmpl w:val="02027344"/>
    <w:lvl w:ilvl="0" w:tplc="5560CF4E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587CF2FE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8702E77A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C2629E40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7A22FCAA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93C44626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9D0C50DE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C54A41FC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D8442398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22">
    <w:nsid w:val="6F794A23"/>
    <w:multiLevelType w:val="hybridMultilevel"/>
    <w:tmpl w:val="AE8A775E"/>
    <w:lvl w:ilvl="0" w:tplc="E9CE0154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68FABB4A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98A45A90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98EADB02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6756A56E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1DD011E4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C8C48F24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D53A9218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2F02D3AE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23">
    <w:nsid w:val="77B94DE0"/>
    <w:multiLevelType w:val="hybridMultilevel"/>
    <w:tmpl w:val="C57CA126"/>
    <w:lvl w:ilvl="0" w:tplc="CD66501E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E744C3C6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32844972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278C9F2A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7EE8194C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FBB4F452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884648E8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5E1CC316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97A89C44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24">
    <w:nsid w:val="7F523206"/>
    <w:multiLevelType w:val="hybridMultilevel"/>
    <w:tmpl w:val="7A2C6606"/>
    <w:lvl w:ilvl="0" w:tplc="51C8FAD0">
      <w:start w:val="1"/>
      <w:numFmt w:val="decimal"/>
      <w:lvlText w:val="%1)"/>
      <w:lvlJc w:val="left"/>
      <w:pPr>
        <w:ind w:left="905" w:hanging="305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ADCE3EE2">
      <w:numFmt w:val="bullet"/>
      <w:lvlText w:val="•"/>
      <w:lvlJc w:val="left"/>
      <w:pPr>
        <w:ind w:left="1880" w:hanging="305"/>
      </w:pPr>
      <w:rPr>
        <w:lang w:val="ru-RU" w:eastAsia="en-US" w:bidi="ar-SA"/>
      </w:rPr>
    </w:lvl>
    <w:lvl w:ilvl="2" w:tplc="ED28D0C0">
      <w:numFmt w:val="bullet"/>
      <w:lvlText w:val="•"/>
      <w:lvlJc w:val="left"/>
      <w:pPr>
        <w:ind w:left="2861" w:hanging="305"/>
      </w:pPr>
      <w:rPr>
        <w:lang w:val="ru-RU" w:eastAsia="en-US" w:bidi="ar-SA"/>
      </w:rPr>
    </w:lvl>
    <w:lvl w:ilvl="3" w:tplc="0BF866FE">
      <w:numFmt w:val="bullet"/>
      <w:lvlText w:val="•"/>
      <w:lvlJc w:val="left"/>
      <w:pPr>
        <w:ind w:left="3841" w:hanging="305"/>
      </w:pPr>
      <w:rPr>
        <w:lang w:val="ru-RU" w:eastAsia="en-US" w:bidi="ar-SA"/>
      </w:rPr>
    </w:lvl>
    <w:lvl w:ilvl="4" w:tplc="A802DC62">
      <w:numFmt w:val="bullet"/>
      <w:lvlText w:val="•"/>
      <w:lvlJc w:val="left"/>
      <w:pPr>
        <w:ind w:left="4822" w:hanging="305"/>
      </w:pPr>
      <w:rPr>
        <w:lang w:val="ru-RU" w:eastAsia="en-US" w:bidi="ar-SA"/>
      </w:rPr>
    </w:lvl>
    <w:lvl w:ilvl="5" w:tplc="1E4A742E">
      <w:numFmt w:val="bullet"/>
      <w:lvlText w:val="•"/>
      <w:lvlJc w:val="left"/>
      <w:pPr>
        <w:ind w:left="5803" w:hanging="305"/>
      </w:pPr>
      <w:rPr>
        <w:lang w:val="ru-RU" w:eastAsia="en-US" w:bidi="ar-SA"/>
      </w:rPr>
    </w:lvl>
    <w:lvl w:ilvl="6" w:tplc="88CC6B18">
      <w:numFmt w:val="bullet"/>
      <w:lvlText w:val="•"/>
      <w:lvlJc w:val="left"/>
      <w:pPr>
        <w:ind w:left="6783" w:hanging="305"/>
      </w:pPr>
      <w:rPr>
        <w:lang w:val="ru-RU" w:eastAsia="en-US" w:bidi="ar-SA"/>
      </w:rPr>
    </w:lvl>
    <w:lvl w:ilvl="7" w:tplc="F9942BDE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37FC2B04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0"/>
  </w:num>
  <w:num w:numId="5">
    <w:abstractNumId w:val="15"/>
  </w:num>
  <w:num w:numId="6">
    <w:abstractNumId w:va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59D7"/>
    <w:rsid w:val="000659D7"/>
    <w:rsid w:val="00082765"/>
    <w:rsid w:val="000D5A32"/>
    <w:rsid w:val="00324723"/>
    <w:rsid w:val="003E62F4"/>
    <w:rsid w:val="004F4060"/>
    <w:rsid w:val="006C4470"/>
    <w:rsid w:val="00734EEF"/>
    <w:rsid w:val="00832DE6"/>
    <w:rsid w:val="00AE6F98"/>
    <w:rsid w:val="00B77155"/>
    <w:rsid w:val="00C0433B"/>
    <w:rsid w:val="00C52AC3"/>
    <w:rsid w:val="00C9533E"/>
    <w:rsid w:val="00D33F11"/>
    <w:rsid w:val="00D929C5"/>
    <w:rsid w:val="00EA098F"/>
    <w:rsid w:val="00F46D02"/>
    <w:rsid w:val="00F9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2" w:firstLine="899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spacing w:before="205"/>
      <w:ind w:left="14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1692" w:hanging="26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98"/>
      <w:ind w:left="1692" w:hanging="2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Title"/>
    <w:basedOn w:val="a"/>
    <w:link w:val="a6"/>
    <w:uiPriority w:val="1"/>
    <w:qFormat/>
    <w:rsid w:val="00D929C5"/>
    <w:pPr>
      <w:ind w:left="1147" w:hanging="320"/>
    </w:pPr>
    <w:rPr>
      <w:b/>
      <w:bCs/>
      <w:sz w:val="32"/>
      <w:szCs w:val="32"/>
      <w:lang w:eastAsia="en-US" w:bidi="ar-SA"/>
    </w:rPr>
  </w:style>
  <w:style w:type="character" w:customStyle="1" w:styleId="a6">
    <w:name w:val="Название Знак"/>
    <w:basedOn w:val="a0"/>
    <w:link w:val="a5"/>
    <w:uiPriority w:val="1"/>
    <w:rsid w:val="00D929C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F4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06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FontStyle49">
    <w:name w:val="Font Style49"/>
    <w:basedOn w:val="a0"/>
    <w:rsid w:val="003E62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5">
    <w:name w:val="Font Style55"/>
    <w:basedOn w:val="a0"/>
    <w:rsid w:val="003E62F4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rsid w:val="003E62F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7382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2020-12-13T04:17:00Z</dcterms:created>
  <dcterms:modified xsi:type="dcterms:W3CDTF">2023-02-09T06:03:00Z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