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C" w:rsidRDefault="004A0CDC" w:rsidP="00BC2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</w:t>
      </w:r>
      <w:r w:rsidR="007057B8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="00464967">
        <w:rPr>
          <w:sz w:val="28"/>
          <w:szCs w:val="28"/>
        </w:rPr>
        <w:t>И</w:t>
      </w:r>
      <w:r w:rsidR="007057B8">
        <w:rPr>
          <w:sz w:val="28"/>
          <w:szCs w:val="28"/>
        </w:rPr>
        <w:t xml:space="preserve">нститут </w:t>
      </w:r>
      <w:r w:rsidR="00464967">
        <w:rPr>
          <w:sz w:val="28"/>
          <w:szCs w:val="28"/>
        </w:rPr>
        <w:t xml:space="preserve">дополнительного образования и </w:t>
      </w:r>
      <w:r w:rsidR="00C00EC8">
        <w:rPr>
          <w:sz w:val="28"/>
          <w:szCs w:val="28"/>
        </w:rPr>
        <w:t>профессионального</w:t>
      </w:r>
      <w:r w:rsidR="0046496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»</w:t>
      </w:r>
    </w:p>
    <w:p w:rsidR="00C00EC8" w:rsidRDefault="00C00EC8" w:rsidP="00C00EC8">
      <w:pPr>
        <w:jc w:val="right"/>
        <w:rPr>
          <w:sz w:val="28"/>
          <w:szCs w:val="28"/>
        </w:rPr>
      </w:pPr>
    </w:p>
    <w:p w:rsidR="00C00EC8" w:rsidRDefault="00C00EC8" w:rsidP="00C00EC8">
      <w:pPr>
        <w:jc w:val="right"/>
        <w:rPr>
          <w:sz w:val="28"/>
          <w:szCs w:val="28"/>
        </w:rPr>
      </w:pPr>
    </w:p>
    <w:p w:rsidR="00C00EC8" w:rsidRDefault="00C00EC8" w:rsidP="00C00EC8">
      <w:pPr>
        <w:jc w:val="right"/>
        <w:rPr>
          <w:sz w:val="28"/>
          <w:szCs w:val="28"/>
        </w:rPr>
      </w:pPr>
    </w:p>
    <w:p w:rsidR="004A0CDC" w:rsidRDefault="00E16D7A" w:rsidP="004A0CDC">
      <w:pPr>
        <w:jc w:val="right"/>
        <w:rPr>
          <w:sz w:val="28"/>
          <w:szCs w:val="28"/>
        </w:rPr>
      </w:pPr>
      <w:r w:rsidRPr="00FF1505">
        <w:rPr>
          <w:noProof/>
          <w:lang w:eastAsia="ru-RU"/>
        </w:rPr>
        <w:drawing>
          <wp:inline distT="0" distB="0" distL="0" distR="0" wp14:anchorId="4994D921" wp14:editId="6E5A9A8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C8" w:rsidRDefault="00C00EC8" w:rsidP="004A0CDC">
      <w:pPr>
        <w:jc w:val="right"/>
        <w:rPr>
          <w:sz w:val="28"/>
          <w:szCs w:val="28"/>
        </w:rPr>
      </w:pPr>
    </w:p>
    <w:p w:rsidR="00C00EC8" w:rsidRDefault="00C00EC8" w:rsidP="004A0CDC">
      <w:pPr>
        <w:jc w:val="right"/>
        <w:rPr>
          <w:sz w:val="28"/>
          <w:szCs w:val="28"/>
        </w:rPr>
      </w:pPr>
    </w:p>
    <w:p w:rsidR="00C00EC8" w:rsidRDefault="00C00EC8" w:rsidP="004A0CDC">
      <w:pPr>
        <w:jc w:val="right"/>
        <w:rPr>
          <w:sz w:val="28"/>
          <w:szCs w:val="28"/>
        </w:rPr>
      </w:pPr>
    </w:p>
    <w:p w:rsidR="00C00EC8" w:rsidRDefault="00C00EC8" w:rsidP="004A0CDC">
      <w:pPr>
        <w:jc w:val="right"/>
        <w:rPr>
          <w:sz w:val="28"/>
          <w:szCs w:val="28"/>
        </w:rPr>
      </w:pPr>
    </w:p>
    <w:p w:rsidR="00C00EC8" w:rsidRDefault="00C00EC8" w:rsidP="004A0CDC">
      <w:pPr>
        <w:jc w:val="right"/>
        <w:rPr>
          <w:sz w:val="28"/>
          <w:szCs w:val="28"/>
        </w:rPr>
      </w:pPr>
    </w:p>
    <w:p w:rsidR="00C00EC8" w:rsidRDefault="00C00EC8" w:rsidP="004A0CDC">
      <w:pPr>
        <w:jc w:val="right"/>
        <w:rPr>
          <w:sz w:val="28"/>
          <w:szCs w:val="28"/>
        </w:rPr>
      </w:pPr>
    </w:p>
    <w:p w:rsidR="004A0CDC" w:rsidRDefault="004A0CDC" w:rsidP="00BC266D">
      <w:pPr>
        <w:rPr>
          <w:sz w:val="28"/>
          <w:szCs w:val="28"/>
        </w:rPr>
      </w:pPr>
    </w:p>
    <w:p w:rsidR="004A0CDC" w:rsidRDefault="006D0742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6D0742" w:rsidRDefault="006D0742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ИТОГОВОЙ АТТЕСТАЦИИ</w:t>
      </w:r>
    </w:p>
    <w:p w:rsidR="006D0742" w:rsidRDefault="006D0742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</w:t>
      </w:r>
    </w:p>
    <w:p w:rsidR="004A0CDC" w:rsidRDefault="004A0CDC" w:rsidP="006D0742">
      <w:pPr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38.02.04 Коммерция (по отраслям)</w:t>
      </w: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  <w:bookmarkStart w:id="0" w:name="_GoBack"/>
      <w:bookmarkEnd w:id="0"/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BC266D">
      <w:pPr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BC266D" w:rsidRDefault="00BC266D" w:rsidP="009A455E">
      <w:pPr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FF1977" w:rsidRDefault="00464967" w:rsidP="006D074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4A0CDC">
        <w:rPr>
          <w:sz w:val="28"/>
          <w:szCs w:val="28"/>
        </w:rPr>
        <w:t>, 202</w:t>
      </w:r>
      <w:r w:rsidR="007057B8">
        <w:rPr>
          <w:sz w:val="28"/>
          <w:szCs w:val="28"/>
        </w:rPr>
        <w:t>1</w:t>
      </w:r>
      <w:r w:rsidR="004A0CDC">
        <w:rPr>
          <w:sz w:val="28"/>
          <w:szCs w:val="28"/>
        </w:rPr>
        <w:t xml:space="preserve"> </w:t>
      </w:r>
    </w:p>
    <w:p w:rsidR="005C7281" w:rsidRDefault="005C7281" w:rsidP="006D074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281" w:rsidRDefault="005C7281" w:rsidP="006D07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C7281" w:rsidRDefault="005C7281" w:rsidP="005C7281">
      <w:pPr>
        <w:jc w:val="both"/>
        <w:rPr>
          <w:sz w:val="28"/>
          <w:szCs w:val="28"/>
        </w:rPr>
      </w:pPr>
    </w:p>
    <w:p w:rsidR="005C7281" w:rsidRPr="00062E75" w:rsidRDefault="005C7281" w:rsidP="005C7281">
      <w:pPr>
        <w:jc w:val="both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t>1. ПАСПОРТ ФОНДА ОЦЕНОЧНЫХ СРЕДСТВ ДЛЯ ИТОГОВОЙ АТТЕСТАЦИИ</w:t>
      </w:r>
    </w:p>
    <w:p w:rsidR="005C7281" w:rsidRDefault="005C7281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0C4E">
        <w:rPr>
          <w:sz w:val="28"/>
          <w:szCs w:val="28"/>
        </w:rPr>
        <w:t>Р</w:t>
      </w:r>
      <w:r>
        <w:rPr>
          <w:sz w:val="28"/>
          <w:szCs w:val="28"/>
        </w:rPr>
        <w:t>езультаты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38.02.04 Коммерция (по отраслям)</w:t>
      </w:r>
    </w:p>
    <w:p w:rsidR="005C7281" w:rsidRDefault="005C7281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1.1.1. Виды профессиональной деятельности</w:t>
      </w:r>
    </w:p>
    <w:p w:rsidR="005C7281" w:rsidRDefault="005C7281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Профессиональные и общие компетенции</w:t>
      </w:r>
    </w:p>
    <w:p w:rsidR="005C7281" w:rsidRDefault="005C7281" w:rsidP="001F0C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1.1.3. Сводная содержательно-компетентностная матрица выпускной квалификационной работы (дипломной работы, дипломного проекта)</w:t>
      </w:r>
    </w:p>
    <w:p w:rsidR="00062E75" w:rsidRPr="00062E75" w:rsidRDefault="00062E75" w:rsidP="005C7281">
      <w:pPr>
        <w:jc w:val="both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t>2. ОЦЕНОЧНЫЕ МАТЕРИАЛЫ ДЛЯ ИТОГОВОЙ АТТЕСТАЦИИ</w:t>
      </w:r>
    </w:p>
    <w:p w:rsidR="00062E75" w:rsidRDefault="00062E75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2.1. Форма проведения итоговой аттестации</w:t>
      </w:r>
    </w:p>
    <w:p w:rsidR="00062E75" w:rsidRDefault="00062E75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Документы экзаменационной комиссии</w:t>
      </w:r>
    </w:p>
    <w:p w:rsidR="00062E75" w:rsidRDefault="00062E75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2.3. Критерии оценивания</w:t>
      </w:r>
    </w:p>
    <w:p w:rsidR="001F0C4E" w:rsidRDefault="001F0C4E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C4E" w:rsidRPr="00062E75" w:rsidRDefault="001F0C4E" w:rsidP="001F0C4E">
      <w:pPr>
        <w:jc w:val="both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lastRenderedPageBreak/>
        <w:t>1. ПАСПОРТ ФОНДА ОЦЕНОЧНЫХ СРЕДСТВ ДЛЯ ИТОГОВОЙ АТТЕСТАЦИИ</w:t>
      </w:r>
    </w:p>
    <w:p w:rsidR="001F0C4E" w:rsidRDefault="001F0C4E" w:rsidP="001F0C4E">
      <w:pPr>
        <w:jc w:val="both"/>
        <w:rPr>
          <w:sz w:val="28"/>
          <w:szCs w:val="28"/>
        </w:rPr>
      </w:pPr>
      <w:r>
        <w:rPr>
          <w:sz w:val="28"/>
          <w:szCs w:val="28"/>
        </w:rPr>
        <w:t>1.1. Результаты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38.02.04 Коммерция (по отраслям)</w:t>
      </w:r>
    </w:p>
    <w:p w:rsidR="001F0C4E" w:rsidRDefault="001F0C4E" w:rsidP="001F0C4E">
      <w:pPr>
        <w:jc w:val="both"/>
        <w:rPr>
          <w:sz w:val="28"/>
          <w:szCs w:val="28"/>
        </w:rPr>
      </w:pPr>
      <w:r>
        <w:rPr>
          <w:sz w:val="28"/>
          <w:szCs w:val="28"/>
        </w:rPr>
        <w:t>1.1.1. Виды профессиональной деятельности</w:t>
      </w:r>
    </w:p>
    <w:p w:rsidR="001F0C4E" w:rsidRDefault="001F0C4E" w:rsidP="001F0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допуска к итоговой аттестации является освоение всех видов профессиональной деятельности, соответствующих профессиональным модулям:</w:t>
      </w:r>
    </w:p>
    <w:p w:rsidR="001F0C4E" w:rsidRPr="001F0C4E" w:rsidRDefault="001F0C4E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C4E">
        <w:rPr>
          <w:rFonts w:ascii="Times New Roman" w:hAnsi="Times New Roman" w:cs="Times New Roman"/>
          <w:sz w:val="28"/>
          <w:szCs w:val="28"/>
        </w:rPr>
        <w:t>Организация и управление торгово-сбытовой деятельностью;</w:t>
      </w:r>
    </w:p>
    <w:p w:rsidR="001F0C4E" w:rsidRPr="001F0C4E" w:rsidRDefault="001F0C4E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C4E">
        <w:rPr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деятельности;</w:t>
      </w:r>
    </w:p>
    <w:p w:rsidR="001F0C4E" w:rsidRPr="001F0C4E" w:rsidRDefault="001F0C4E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C4E">
        <w:rPr>
          <w:rFonts w:ascii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Pr="001F0C4E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1F0C4E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1F0C4E" w:rsidRDefault="001F0C4E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C4E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F0C4E" w:rsidRDefault="001F0C4E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0C4E" w:rsidRDefault="001F0C4E" w:rsidP="001F0C4E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Профессиональные и общие компетенции</w:t>
      </w:r>
    </w:p>
    <w:p w:rsidR="001F0C4E" w:rsidRDefault="001F0C4E" w:rsidP="001F0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38.02.04 Коммерция (по отраслям) у обучающихся должны быть сформированы следующие компетенции:</w:t>
      </w:r>
      <w:proofErr w:type="gramEnd"/>
    </w:p>
    <w:p w:rsidR="00C025E8" w:rsidRDefault="00C025E8" w:rsidP="001F0C4E">
      <w:pPr>
        <w:ind w:firstLine="709"/>
        <w:jc w:val="both"/>
        <w:rPr>
          <w:sz w:val="28"/>
          <w:szCs w:val="28"/>
        </w:rPr>
      </w:pPr>
    </w:p>
    <w:p w:rsidR="001F0C4E" w:rsidRDefault="001F0C4E" w:rsidP="001F0C4E">
      <w:pPr>
        <w:ind w:firstLine="709"/>
        <w:jc w:val="both"/>
        <w:rPr>
          <w:b/>
          <w:sz w:val="28"/>
          <w:szCs w:val="28"/>
        </w:rPr>
      </w:pPr>
      <w:r w:rsidRPr="001F0C4E">
        <w:rPr>
          <w:b/>
          <w:sz w:val="28"/>
          <w:szCs w:val="28"/>
        </w:rPr>
        <w:t>- профессиональные компетенции</w:t>
      </w:r>
    </w:p>
    <w:p w:rsidR="001F0C4E" w:rsidRDefault="001F0C4E" w:rsidP="001F0C4E">
      <w:pPr>
        <w:ind w:firstLine="709"/>
        <w:jc w:val="both"/>
        <w:rPr>
          <w:b/>
          <w:sz w:val="28"/>
          <w:szCs w:val="28"/>
        </w:rPr>
      </w:pPr>
    </w:p>
    <w:p w:rsidR="001F0C4E" w:rsidRDefault="001F0C4E" w:rsidP="001F0C4E">
      <w:pPr>
        <w:pStyle w:val="a4"/>
        <w:ind w:left="0" w:right="105" w:firstLine="566"/>
        <w:jc w:val="both"/>
      </w:pPr>
      <w:r>
        <w:t>ВД Организация и управление торгово-сбытовой деятельностью.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1.3. Принимать товары по количеству и качеству.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1.4. Идентифицировать вид, класс и тип организаций розничной и оптовой торговли.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1.5. Оказывать основные и дополнительные услуги оптовой и розничной торговли.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1F0C4E" w:rsidRDefault="001F0C4E" w:rsidP="001F0C4E">
      <w:pPr>
        <w:pStyle w:val="a4"/>
        <w:ind w:left="0" w:right="105" w:firstLine="566"/>
        <w:jc w:val="both"/>
      </w:pPr>
      <w:r>
        <w:t xml:space="preserve">ПК 1.8. Использовать основные методы и приемы статистики для решения практических задач коммерческой деятельности, определять </w:t>
      </w:r>
      <w:r>
        <w:lastRenderedPageBreak/>
        <w:t>статистические величины, показатели вариации и индексы.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1.10. Эксплуатировать торгово-технологическое оборудование.</w:t>
      </w:r>
    </w:p>
    <w:p w:rsidR="001F0C4E" w:rsidRDefault="001F0C4E" w:rsidP="001F0C4E">
      <w:pPr>
        <w:pStyle w:val="a4"/>
        <w:ind w:left="0" w:right="105" w:firstLine="566"/>
        <w:jc w:val="both"/>
      </w:pPr>
    </w:p>
    <w:p w:rsidR="001F0C4E" w:rsidRDefault="001F0C4E" w:rsidP="001F0C4E">
      <w:pPr>
        <w:pStyle w:val="a4"/>
        <w:ind w:left="0" w:right="105" w:firstLine="566"/>
        <w:jc w:val="both"/>
      </w:pPr>
      <w:r>
        <w:t>ВД Организация и проведение экономической и маркетинговой деятельности.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1F0C4E" w:rsidRDefault="001F0C4E" w:rsidP="001F0C4E">
      <w:pPr>
        <w:pStyle w:val="a4"/>
        <w:ind w:left="0" w:right="105" w:firstLine="566"/>
        <w:jc w:val="both"/>
      </w:pPr>
      <w:r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64967" w:rsidRDefault="00464967" w:rsidP="001F0C4E">
      <w:pPr>
        <w:pStyle w:val="a4"/>
        <w:ind w:left="0" w:right="105" w:firstLine="566"/>
        <w:jc w:val="both"/>
      </w:pPr>
    </w:p>
    <w:p w:rsidR="001F0C4E" w:rsidRDefault="001F0C4E" w:rsidP="001F0C4E">
      <w:pPr>
        <w:pStyle w:val="a4"/>
        <w:ind w:left="0" w:right="105" w:firstLine="566"/>
        <w:jc w:val="both"/>
      </w:pPr>
      <w:r>
        <w:t xml:space="preserve">ВД 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lastRenderedPageBreak/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1F0C4E" w:rsidRDefault="001F0C4E" w:rsidP="001F0C4E">
      <w:pPr>
        <w:pStyle w:val="a4"/>
        <w:ind w:left="0" w:right="105" w:firstLine="566"/>
        <w:jc w:val="both"/>
      </w:pPr>
      <w: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>, проверять соблюдение требований к оформлению сопроводительных документов.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1F0C4E" w:rsidRDefault="001F0C4E" w:rsidP="001F0C4E">
      <w:pPr>
        <w:pStyle w:val="a4"/>
        <w:ind w:left="0" w:right="105" w:firstLine="566"/>
        <w:jc w:val="both"/>
      </w:pPr>
      <w: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</w:t>
      </w:r>
    </w:p>
    <w:p w:rsidR="001F0C4E" w:rsidRDefault="001F0C4E" w:rsidP="001F0C4E">
      <w:pPr>
        <w:pStyle w:val="a4"/>
        <w:ind w:left="0" w:right="105" w:firstLine="566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1F0C4E" w:rsidRDefault="001F0C4E" w:rsidP="001F0C4E">
      <w:pPr>
        <w:pStyle w:val="a4"/>
        <w:ind w:left="0" w:right="105" w:firstLine="566"/>
        <w:jc w:val="both"/>
      </w:pPr>
    </w:p>
    <w:p w:rsidR="001F0C4E" w:rsidRDefault="001F0C4E" w:rsidP="001F0C4E">
      <w:pPr>
        <w:pStyle w:val="a4"/>
        <w:ind w:left="0" w:right="105" w:firstLine="566"/>
        <w:jc w:val="both"/>
      </w:pPr>
      <w:r>
        <w:t>ВД Выполнение работ по одной или нескольким профессиям рабочих, должностям служащих.</w:t>
      </w:r>
    </w:p>
    <w:p w:rsidR="00C00EC8" w:rsidRPr="004155CB" w:rsidRDefault="00C00EC8" w:rsidP="00C00EC8">
      <w:pPr>
        <w:pStyle w:val="a4"/>
        <w:ind w:left="0" w:right="105" w:firstLine="566"/>
        <w:jc w:val="both"/>
      </w:pPr>
      <w:r w:rsidRPr="004155CB">
        <w:t xml:space="preserve">ПК 4.1. </w:t>
      </w:r>
      <w:r w:rsidRPr="00C00EC8">
        <w:t xml:space="preserve">Осуществлять приемку товаров и </w:t>
      </w:r>
      <w:proofErr w:type="gramStart"/>
      <w:r w:rsidRPr="00C00EC8">
        <w:t>контроль за</w:t>
      </w:r>
      <w:proofErr w:type="gramEnd"/>
      <w:r w:rsidRPr="00C00EC8">
        <w:t xml:space="preserve"> наличием необходимых сопроводительных документов на поступившие товары. </w:t>
      </w:r>
    </w:p>
    <w:p w:rsidR="00C00EC8" w:rsidRPr="004155CB" w:rsidRDefault="00C00EC8" w:rsidP="00C00EC8">
      <w:pPr>
        <w:pStyle w:val="a4"/>
        <w:ind w:left="0" w:right="105" w:firstLine="566"/>
        <w:jc w:val="both"/>
      </w:pPr>
      <w:r w:rsidRPr="004155CB">
        <w:t>ПК 4.2. Осуществлять подготовку товаров к продаже, размещение и выкладку.</w:t>
      </w:r>
    </w:p>
    <w:p w:rsidR="00C00EC8" w:rsidRPr="004155CB" w:rsidRDefault="00C00EC8" w:rsidP="00C00EC8">
      <w:pPr>
        <w:pStyle w:val="a4"/>
        <w:ind w:left="0" w:right="105" w:firstLine="566"/>
        <w:jc w:val="both"/>
      </w:pPr>
      <w:r w:rsidRPr="004155CB"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C00EC8" w:rsidRPr="00C00EC8" w:rsidRDefault="00C00EC8" w:rsidP="00C00EC8">
      <w:pPr>
        <w:pStyle w:val="a4"/>
        <w:ind w:left="0" w:right="105" w:firstLine="566"/>
        <w:jc w:val="both"/>
      </w:pPr>
      <w:r w:rsidRPr="004155CB">
        <w:t xml:space="preserve">ПК 4.4. </w:t>
      </w:r>
      <w:r w:rsidRPr="00C00EC8">
        <w:t>Соблюдать условия хранения, сроки годности, сроки хранения и сроки реализации продаваемых  продуктов.</w:t>
      </w:r>
    </w:p>
    <w:p w:rsidR="00C00EC8" w:rsidRPr="00C00EC8" w:rsidRDefault="00C00EC8" w:rsidP="00C00EC8">
      <w:pPr>
        <w:pStyle w:val="a4"/>
        <w:ind w:left="0" w:right="105" w:firstLine="566"/>
        <w:jc w:val="both"/>
      </w:pPr>
      <w:r w:rsidRPr="00C00EC8">
        <w:t>ПК 4.5. Осуществлять эксплуатацию торгово-технологического оборудования.</w:t>
      </w:r>
    </w:p>
    <w:p w:rsidR="00C00EC8" w:rsidRPr="004155CB" w:rsidRDefault="00C00EC8" w:rsidP="00C00EC8">
      <w:pPr>
        <w:pStyle w:val="a4"/>
        <w:ind w:left="0" w:right="105" w:firstLine="566"/>
        <w:jc w:val="both"/>
      </w:pPr>
      <w:r w:rsidRPr="00C00EC8">
        <w:t xml:space="preserve">ПК 4.6. Осуществлять </w:t>
      </w:r>
      <w:proofErr w:type="gramStart"/>
      <w:r w:rsidRPr="00C00EC8">
        <w:t>контроль за</w:t>
      </w:r>
      <w:proofErr w:type="gramEnd"/>
      <w:r w:rsidRPr="00C00EC8">
        <w:t xml:space="preserve"> сохранностью товарно-материальных ценностей.</w:t>
      </w:r>
    </w:p>
    <w:p w:rsidR="00C00EC8" w:rsidRPr="004155CB" w:rsidRDefault="00C00EC8" w:rsidP="00C00EC8">
      <w:pPr>
        <w:pStyle w:val="a4"/>
        <w:ind w:left="0" w:right="105" w:firstLine="566"/>
        <w:jc w:val="both"/>
      </w:pPr>
      <w:r w:rsidRPr="004155CB">
        <w:t>ПК 4.7. Изучать спрос покупателей.</w:t>
      </w:r>
    </w:p>
    <w:p w:rsidR="001F0C4E" w:rsidRDefault="001F0C4E" w:rsidP="001F0C4E">
      <w:pPr>
        <w:pStyle w:val="a4"/>
        <w:ind w:left="0" w:right="105" w:firstLine="566"/>
        <w:jc w:val="both"/>
      </w:pPr>
    </w:p>
    <w:p w:rsidR="007E1918" w:rsidRDefault="007E1918" w:rsidP="007E1918">
      <w:pPr>
        <w:ind w:firstLine="709"/>
        <w:jc w:val="both"/>
        <w:rPr>
          <w:b/>
          <w:sz w:val="28"/>
          <w:szCs w:val="28"/>
        </w:rPr>
      </w:pPr>
      <w:r w:rsidRPr="001F0C4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общи</w:t>
      </w:r>
      <w:r w:rsidRPr="001F0C4E">
        <w:rPr>
          <w:b/>
          <w:sz w:val="28"/>
          <w:szCs w:val="28"/>
        </w:rPr>
        <w:t>е компетенции</w:t>
      </w:r>
    </w:p>
    <w:p w:rsidR="007E1918" w:rsidRDefault="007E1918" w:rsidP="001F0C4E">
      <w:pPr>
        <w:pStyle w:val="a4"/>
        <w:ind w:left="0" w:right="105" w:firstLine="566"/>
        <w:jc w:val="both"/>
      </w:pP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lastRenderedPageBreak/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10. Логически верно, аргументированно и ясно излагать устную и письменную речь.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1F0C4E" w:rsidRDefault="001F0C4E" w:rsidP="001F0C4E">
      <w:pPr>
        <w:pStyle w:val="a4"/>
        <w:ind w:left="0" w:right="105" w:firstLine="566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F0C4E" w:rsidRDefault="001F0C4E" w:rsidP="001F0C4E">
      <w:pPr>
        <w:ind w:firstLine="709"/>
        <w:jc w:val="both"/>
        <w:rPr>
          <w:b/>
          <w:sz w:val="28"/>
          <w:szCs w:val="28"/>
        </w:rPr>
      </w:pPr>
    </w:p>
    <w:p w:rsidR="007E1918" w:rsidRDefault="007E1918" w:rsidP="007E1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1.1.3. Сводная содержательно-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матрица выпускной квалификационной работы (дипломной работы, дипломного проекта)</w:t>
      </w:r>
    </w:p>
    <w:p w:rsidR="007E1918" w:rsidRDefault="007E1918" w:rsidP="007E1918">
      <w:pPr>
        <w:ind w:firstLine="709"/>
        <w:jc w:val="center"/>
        <w:rPr>
          <w:b/>
          <w:sz w:val="28"/>
          <w:szCs w:val="28"/>
        </w:rPr>
      </w:pPr>
    </w:p>
    <w:p w:rsidR="007E1918" w:rsidRPr="007E1918" w:rsidRDefault="007E1918" w:rsidP="007E1918">
      <w:pPr>
        <w:ind w:firstLine="709"/>
        <w:jc w:val="center"/>
        <w:rPr>
          <w:sz w:val="28"/>
          <w:szCs w:val="28"/>
        </w:rPr>
      </w:pPr>
      <w:r w:rsidRPr="007E1918">
        <w:rPr>
          <w:sz w:val="28"/>
          <w:szCs w:val="28"/>
        </w:rPr>
        <w:t xml:space="preserve">Показатели </w:t>
      </w:r>
      <w:proofErr w:type="spellStart"/>
      <w:r w:rsidRPr="007E1918">
        <w:rPr>
          <w:sz w:val="28"/>
          <w:szCs w:val="28"/>
        </w:rPr>
        <w:t>сформированности</w:t>
      </w:r>
      <w:proofErr w:type="spellEnd"/>
      <w:r w:rsidRPr="007E1918">
        <w:rPr>
          <w:sz w:val="28"/>
          <w:szCs w:val="28"/>
        </w:rPr>
        <w:t xml:space="preserve"> общих и профессиональных компетенций</w:t>
      </w:r>
    </w:p>
    <w:p w:rsidR="007E1918" w:rsidRPr="007E1918" w:rsidRDefault="007E1918" w:rsidP="007E1918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1918" w:rsidRPr="00B07327" w:rsidTr="008032FC">
        <w:tc>
          <w:tcPr>
            <w:tcW w:w="9571" w:type="dxa"/>
            <w:gridSpan w:val="2"/>
          </w:tcPr>
          <w:p w:rsidR="007E1918" w:rsidRPr="00B07327" w:rsidRDefault="007E1918" w:rsidP="007E1918">
            <w:pPr>
              <w:jc w:val="center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Наименование объектов оценки</w:t>
            </w: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7E1918" w:rsidP="007E1918">
            <w:pPr>
              <w:jc w:val="center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 xml:space="preserve">Компетенции </w:t>
            </w:r>
          </w:p>
        </w:tc>
        <w:tc>
          <w:tcPr>
            <w:tcW w:w="4786" w:type="dxa"/>
          </w:tcPr>
          <w:p w:rsidR="007E1918" w:rsidRPr="00B07327" w:rsidRDefault="007E1918" w:rsidP="007E1918">
            <w:pPr>
              <w:jc w:val="center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464967" w:rsidRPr="00B07327" w:rsidTr="00113736">
        <w:tc>
          <w:tcPr>
            <w:tcW w:w="9571" w:type="dxa"/>
            <w:gridSpan w:val="2"/>
          </w:tcPr>
          <w:p w:rsidR="00464967" w:rsidRPr="00B07327" w:rsidRDefault="00464967" w:rsidP="00464967">
            <w:pPr>
              <w:jc w:val="center"/>
              <w:rPr>
                <w:sz w:val="24"/>
                <w:szCs w:val="24"/>
              </w:rPr>
            </w:pPr>
            <w:r w:rsidRPr="00B07327">
              <w:rPr>
                <w:i/>
                <w:sz w:val="24"/>
                <w:szCs w:val="24"/>
              </w:rPr>
              <w:t>Общие</w:t>
            </w: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7E1918" w:rsidRPr="00B35EB0" w:rsidRDefault="00B35EB0" w:rsidP="00464967">
            <w:pPr>
              <w:rPr>
                <w:b/>
                <w:sz w:val="24"/>
                <w:szCs w:val="24"/>
              </w:rPr>
            </w:pPr>
            <w:r w:rsidRPr="00B35EB0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сущность и социальную значимость своей будущей профессии, проявлять к ней устойчивый интерес</w:t>
            </w:r>
          </w:p>
          <w:p w:rsidR="00B35EB0" w:rsidRPr="00B35EB0" w:rsidRDefault="00B35EB0" w:rsidP="00464967">
            <w:pPr>
              <w:rPr>
                <w:b/>
                <w:sz w:val="24"/>
                <w:szCs w:val="24"/>
              </w:rPr>
            </w:pPr>
            <w:r w:rsidRPr="00B35EB0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проявлять к ней устойчивый интерес</w:t>
            </w:r>
          </w:p>
          <w:p w:rsidR="00B35EB0" w:rsidRPr="00B07327" w:rsidRDefault="00B35EB0" w:rsidP="00464967">
            <w:pPr>
              <w:rPr>
                <w:sz w:val="24"/>
                <w:szCs w:val="24"/>
              </w:rPr>
            </w:pPr>
            <w:r w:rsidRPr="00B35EB0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EB0">
              <w:rPr>
                <w:sz w:val="24"/>
                <w:szCs w:val="24"/>
              </w:rPr>
              <w:t>качественного выполнения порученной работы</w:t>
            </w: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7E1918" w:rsidRPr="00036169" w:rsidRDefault="00036169" w:rsidP="00464967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Знать </w:t>
            </w:r>
            <w:r w:rsidRPr="00B07327">
              <w:rPr>
                <w:sz w:val="24"/>
                <w:szCs w:val="24"/>
              </w:rPr>
              <w:t>типовые методы и способы выполнения профессиональных задач</w:t>
            </w:r>
          </w:p>
          <w:p w:rsidR="00036169" w:rsidRPr="00036169" w:rsidRDefault="00036169" w:rsidP="00464967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036169" w:rsidRPr="00036169" w:rsidRDefault="00036169" w:rsidP="00464967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ации </w:t>
            </w:r>
            <w:r w:rsidRPr="00B07327">
              <w:rPr>
                <w:sz w:val="24"/>
                <w:szCs w:val="24"/>
              </w:rPr>
              <w:t>собственн</w:t>
            </w:r>
            <w:r>
              <w:rPr>
                <w:sz w:val="24"/>
                <w:szCs w:val="24"/>
              </w:rPr>
              <w:t>ой</w:t>
            </w:r>
            <w:r w:rsidRPr="00B07327">
              <w:rPr>
                <w:sz w:val="24"/>
                <w:szCs w:val="24"/>
              </w:rPr>
              <w:t xml:space="preserve"> деятельность, выб</w:t>
            </w:r>
            <w:r>
              <w:rPr>
                <w:sz w:val="24"/>
                <w:szCs w:val="24"/>
              </w:rPr>
              <w:t xml:space="preserve">ора </w:t>
            </w:r>
            <w:r w:rsidRPr="00B07327">
              <w:rPr>
                <w:sz w:val="24"/>
                <w:szCs w:val="24"/>
              </w:rPr>
              <w:t>типовы</w:t>
            </w:r>
            <w:r>
              <w:rPr>
                <w:sz w:val="24"/>
                <w:szCs w:val="24"/>
              </w:rPr>
              <w:t>х</w:t>
            </w:r>
            <w:r w:rsidRPr="00B07327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</w:t>
            </w:r>
            <w:r w:rsidRPr="00B07327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ов</w:t>
            </w:r>
            <w:r w:rsidRPr="00B07327">
              <w:rPr>
                <w:sz w:val="24"/>
                <w:szCs w:val="24"/>
              </w:rPr>
              <w:t xml:space="preserve"> выполнения профессиональных задач, оцен</w:t>
            </w:r>
            <w:r>
              <w:rPr>
                <w:sz w:val="24"/>
                <w:szCs w:val="24"/>
              </w:rPr>
              <w:t>ки</w:t>
            </w:r>
            <w:r w:rsidRPr="00B07327">
              <w:rPr>
                <w:sz w:val="24"/>
                <w:szCs w:val="24"/>
              </w:rPr>
              <w:t xml:space="preserve"> их эффективност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 xml:space="preserve"> и качеств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B07327" w:rsidRPr="00B07327" w:rsidTr="007E1918">
        <w:tc>
          <w:tcPr>
            <w:tcW w:w="4785" w:type="dxa"/>
          </w:tcPr>
          <w:p w:rsidR="00B07327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036169" w:rsidRPr="00036169" w:rsidRDefault="00036169" w:rsidP="00464967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Знать </w:t>
            </w:r>
            <w:r w:rsidRPr="00B07327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>е</w:t>
            </w:r>
            <w:r w:rsidRPr="00B07327">
              <w:rPr>
                <w:sz w:val="24"/>
                <w:szCs w:val="24"/>
              </w:rPr>
              <w:t xml:space="preserve"> и нестандартны</w:t>
            </w:r>
            <w:r>
              <w:rPr>
                <w:sz w:val="24"/>
                <w:szCs w:val="24"/>
              </w:rPr>
              <w:t>е</w:t>
            </w:r>
            <w:r w:rsidRPr="00B07327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</w:p>
          <w:p w:rsidR="00036169" w:rsidRPr="00036169" w:rsidRDefault="00036169" w:rsidP="00464967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B07327" w:rsidRPr="00036169" w:rsidRDefault="00036169" w:rsidP="00464967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</w:t>
            </w:r>
            <w:r>
              <w:rPr>
                <w:sz w:val="24"/>
                <w:szCs w:val="24"/>
              </w:rPr>
              <w:t>ятия</w:t>
            </w:r>
            <w:r w:rsidRPr="00B07327">
              <w:rPr>
                <w:sz w:val="24"/>
                <w:szCs w:val="24"/>
              </w:rPr>
              <w:t xml:space="preserve"> решения в стандартных и нестандартных ситуациях и нести за них ответственность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,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 w:rsidRPr="00B07327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B07327">
              <w:rPr>
                <w:sz w:val="24"/>
                <w:szCs w:val="24"/>
              </w:rPr>
              <w:t xml:space="preserve">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</w:t>
            </w:r>
            <w:r>
              <w:rPr>
                <w:sz w:val="24"/>
                <w:szCs w:val="24"/>
              </w:rPr>
              <w:t xml:space="preserve">ния </w:t>
            </w:r>
            <w:r w:rsidRPr="00B07327">
              <w:rPr>
                <w:sz w:val="24"/>
                <w:szCs w:val="24"/>
              </w:rPr>
              <w:t>информационно-коммуникационны</w:t>
            </w:r>
            <w:r>
              <w:rPr>
                <w:sz w:val="24"/>
                <w:szCs w:val="24"/>
              </w:rPr>
              <w:t xml:space="preserve">х </w:t>
            </w:r>
            <w:r w:rsidRPr="00B07327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й</w:t>
            </w:r>
            <w:r w:rsidRPr="00B07327"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786" w:type="dxa"/>
          </w:tcPr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B07327">
              <w:rPr>
                <w:sz w:val="24"/>
                <w:szCs w:val="24"/>
              </w:rPr>
              <w:t xml:space="preserve"> в коллективе и в команде, эффективно</w:t>
            </w:r>
            <w:r>
              <w:rPr>
                <w:sz w:val="24"/>
                <w:szCs w:val="24"/>
              </w:rPr>
              <w:t>го</w:t>
            </w:r>
            <w:r w:rsidRPr="00B07327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ения</w:t>
            </w:r>
            <w:r w:rsidRPr="00B07327">
              <w:rPr>
                <w:sz w:val="24"/>
                <w:szCs w:val="24"/>
              </w:rPr>
              <w:t xml:space="preserve"> с коллегами, руководством, потребителями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 w:rsidRPr="00036169">
              <w:rPr>
                <w:sz w:val="24"/>
                <w:szCs w:val="24"/>
              </w:rPr>
              <w:t>самостоятельно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 xml:space="preserve">определять задачи профессионального и личностного </w:t>
            </w:r>
            <w:r w:rsidRPr="00B07327">
              <w:rPr>
                <w:sz w:val="24"/>
                <w:szCs w:val="24"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07327">
              <w:rPr>
                <w:sz w:val="24"/>
                <w:szCs w:val="24"/>
              </w:rPr>
              <w:t>амостоятельно</w:t>
            </w:r>
            <w:r>
              <w:rPr>
                <w:sz w:val="24"/>
                <w:szCs w:val="24"/>
              </w:rPr>
              <w:t>го</w:t>
            </w:r>
            <w:r w:rsidRPr="00B07327">
              <w:rPr>
                <w:sz w:val="24"/>
                <w:szCs w:val="24"/>
              </w:rPr>
              <w:t xml:space="preserve"> определ</w:t>
            </w:r>
            <w:r>
              <w:rPr>
                <w:sz w:val="24"/>
                <w:szCs w:val="24"/>
              </w:rPr>
              <w:t>ения задач</w:t>
            </w:r>
            <w:r w:rsidRPr="00B07327">
              <w:rPr>
                <w:sz w:val="24"/>
                <w:szCs w:val="24"/>
              </w:rPr>
              <w:t xml:space="preserve"> профессионального и личностного развития, самообразовани</w:t>
            </w:r>
            <w:r>
              <w:rPr>
                <w:sz w:val="24"/>
                <w:szCs w:val="24"/>
              </w:rPr>
              <w:t>я</w:t>
            </w:r>
            <w:r w:rsidRPr="00B07327">
              <w:rPr>
                <w:sz w:val="24"/>
                <w:szCs w:val="24"/>
              </w:rPr>
              <w:t>, осознанно планировать повышение квалификации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07327">
              <w:rPr>
                <w:sz w:val="24"/>
                <w:szCs w:val="24"/>
              </w:rPr>
              <w:t>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</w:t>
            </w:r>
            <w:r w:rsidRPr="00B07327">
              <w:rPr>
                <w:sz w:val="24"/>
                <w:szCs w:val="24"/>
              </w:rPr>
              <w:t>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r w:rsidRPr="00B07327">
              <w:rPr>
                <w:sz w:val="24"/>
                <w:szCs w:val="24"/>
              </w:rPr>
              <w:t xml:space="preserve"> здоров</w:t>
            </w:r>
            <w:r>
              <w:rPr>
                <w:sz w:val="24"/>
                <w:szCs w:val="24"/>
              </w:rPr>
              <w:t>ого</w:t>
            </w:r>
            <w:r w:rsidRPr="00B07327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а</w:t>
            </w:r>
            <w:r w:rsidRPr="00B07327">
              <w:rPr>
                <w:sz w:val="24"/>
                <w:szCs w:val="24"/>
              </w:rPr>
              <w:t xml:space="preserve"> жизни, примен</w:t>
            </w:r>
            <w:r>
              <w:rPr>
                <w:sz w:val="24"/>
                <w:szCs w:val="24"/>
              </w:rPr>
              <w:t xml:space="preserve">ения </w:t>
            </w:r>
            <w:r w:rsidRPr="00B07327">
              <w:rPr>
                <w:sz w:val="24"/>
                <w:szCs w:val="24"/>
              </w:rPr>
              <w:t>спортивно-оздоровительны</w:t>
            </w:r>
            <w:r>
              <w:rPr>
                <w:sz w:val="24"/>
                <w:szCs w:val="24"/>
              </w:rPr>
              <w:t>х</w:t>
            </w:r>
            <w:r w:rsidRPr="00B07327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 и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Pr="00B07327">
              <w:rPr>
                <w:sz w:val="24"/>
                <w:szCs w:val="24"/>
              </w:rPr>
              <w:t xml:space="preserve"> дл</w:t>
            </w:r>
            <w:proofErr w:type="gramEnd"/>
            <w:r w:rsidRPr="00B07327">
              <w:rPr>
                <w:sz w:val="24"/>
                <w:szCs w:val="24"/>
              </w:rPr>
              <w:t>я коррекции физического развития и телосложения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ользоваться иностранным языком как средством делового общения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ользоваться иностранным языком как средством делового общения</w:t>
            </w:r>
          </w:p>
          <w:p w:rsidR="00036169" w:rsidRPr="008032FC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8032FC">
              <w:rPr>
                <w:sz w:val="24"/>
                <w:szCs w:val="24"/>
              </w:rPr>
              <w:t>исп</w:t>
            </w:r>
            <w:r w:rsidRPr="00B07327">
              <w:rPr>
                <w:sz w:val="24"/>
                <w:szCs w:val="24"/>
              </w:rPr>
              <w:t>ользова</w:t>
            </w:r>
            <w:r w:rsidR="008032FC">
              <w:rPr>
                <w:sz w:val="24"/>
                <w:szCs w:val="24"/>
              </w:rPr>
              <w:t xml:space="preserve">ния </w:t>
            </w:r>
            <w:r w:rsidRPr="00B07327">
              <w:rPr>
                <w:sz w:val="24"/>
                <w:szCs w:val="24"/>
              </w:rPr>
              <w:t>иностранн</w:t>
            </w:r>
            <w:r w:rsidR="008032FC">
              <w:rPr>
                <w:sz w:val="24"/>
                <w:szCs w:val="24"/>
              </w:rPr>
              <w:t>ого</w:t>
            </w:r>
            <w:r w:rsidRPr="00B07327">
              <w:rPr>
                <w:sz w:val="24"/>
                <w:szCs w:val="24"/>
              </w:rPr>
              <w:t xml:space="preserve"> язык</w:t>
            </w:r>
            <w:r w:rsidR="008032FC">
              <w:rPr>
                <w:sz w:val="24"/>
                <w:szCs w:val="24"/>
              </w:rPr>
              <w:t>а</w:t>
            </w:r>
            <w:r w:rsidRPr="00B07327">
              <w:rPr>
                <w:sz w:val="24"/>
                <w:szCs w:val="24"/>
              </w:rPr>
              <w:t xml:space="preserve"> как средств</w:t>
            </w:r>
            <w:r w:rsidR="008032FC">
              <w:rPr>
                <w:sz w:val="24"/>
                <w:szCs w:val="24"/>
              </w:rPr>
              <w:t>а</w:t>
            </w:r>
            <w:r w:rsidRPr="00B07327">
              <w:rPr>
                <w:sz w:val="24"/>
                <w:szCs w:val="24"/>
              </w:rPr>
              <w:t xml:space="preserve"> делового общения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10. Логически верно, аргументированно и ясно излагать устную и письменную речь.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 w:rsidR="008032FC">
              <w:rPr>
                <w:sz w:val="24"/>
                <w:szCs w:val="24"/>
              </w:rPr>
              <w:t>л</w:t>
            </w:r>
            <w:r w:rsidR="008032FC" w:rsidRPr="00B07327">
              <w:rPr>
                <w:sz w:val="24"/>
                <w:szCs w:val="24"/>
              </w:rPr>
              <w:t>огически верно, аргументированно и ясно излагать устную и письменную речь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 w:rsidR="008032FC">
              <w:rPr>
                <w:sz w:val="24"/>
                <w:szCs w:val="24"/>
              </w:rPr>
              <w:t>л</w:t>
            </w:r>
            <w:r w:rsidR="008032FC" w:rsidRPr="00B07327">
              <w:rPr>
                <w:sz w:val="24"/>
                <w:szCs w:val="24"/>
              </w:rPr>
              <w:t>огически верно, аргументированно и ясно излагать устную и письменную речь</w:t>
            </w:r>
          </w:p>
          <w:p w:rsidR="00036169" w:rsidRPr="008032FC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 w:rsidR="008032FC">
              <w:rPr>
                <w:b/>
                <w:sz w:val="24"/>
                <w:szCs w:val="24"/>
              </w:rPr>
              <w:t xml:space="preserve"> </w:t>
            </w:r>
            <w:r w:rsidR="008032FC">
              <w:rPr>
                <w:sz w:val="24"/>
                <w:szCs w:val="24"/>
              </w:rPr>
              <w:t>л</w:t>
            </w:r>
            <w:r w:rsidR="008032FC" w:rsidRPr="00B07327">
              <w:rPr>
                <w:sz w:val="24"/>
                <w:szCs w:val="24"/>
              </w:rPr>
              <w:t>огически верно, аргументированно и ясно излагать устную и письменную речь</w:t>
            </w:r>
          </w:p>
        </w:tc>
      </w:tr>
      <w:tr w:rsidR="00B07327" w:rsidRPr="00B07327" w:rsidTr="007E1918">
        <w:tc>
          <w:tcPr>
            <w:tcW w:w="4785" w:type="dxa"/>
          </w:tcPr>
          <w:p w:rsidR="00B07327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4786" w:type="dxa"/>
          </w:tcPr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 xml:space="preserve">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</w:t>
            </w:r>
            <w:r w:rsidRPr="00B07327">
              <w:rPr>
                <w:sz w:val="24"/>
                <w:szCs w:val="24"/>
              </w:rPr>
              <w:lastRenderedPageBreak/>
              <w:t>работающих и населения от негативных воздействий чрезвычайных ситуаций</w:t>
            </w:r>
          </w:p>
          <w:p w:rsidR="00B07327" w:rsidRPr="00464967" w:rsidRDefault="008032FC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B07327">
              <w:rPr>
                <w:sz w:val="24"/>
                <w:szCs w:val="24"/>
              </w:rPr>
              <w:t>еспеч</w:t>
            </w:r>
            <w:r>
              <w:rPr>
                <w:sz w:val="24"/>
                <w:szCs w:val="24"/>
              </w:rPr>
              <w:t xml:space="preserve">ения </w:t>
            </w:r>
            <w:r w:rsidRPr="00B07327">
              <w:rPr>
                <w:sz w:val="24"/>
                <w:szCs w:val="24"/>
              </w:rPr>
              <w:t>безопасност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 xml:space="preserve"> жизнедеятельности, предотвращ</w:t>
            </w:r>
            <w:r>
              <w:rPr>
                <w:sz w:val="24"/>
                <w:szCs w:val="24"/>
              </w:rPr>
              <w:t xml:space="preserve">ения техногенные катастроф </w:t>
            </w:r>
            <w:r w:rsidRPr="00B07327">
              <w:rPr>
                <w:sz w:val="24"/>
                <w:szCs w:val="24"/>
              </w:rPr>
              <w:t>в профессиональной деятельности, организ</w:t>
            </w:r>
            <w:r>
              <w:rPr>
                <w:sz w:val="24"/>
                <w:szCs w:val="24"/>
              </w:rPr>
              <w:t>ации</w:t>
            </w:r>
            <w:r w:rsidRPr="00B07327">
              <w:rPr>
                <w:sz w:val="24"/>
                <w:szCs w:val="24"/>
              </w:rPr>
              <w:t>, пров</w:t>
            </w:r>
            <w:r>
              <w:rPr>
                <w:sz w:val="24"/>
                <w:szCs w:val="24"/>
              </w:rPr>
              <w:t>едения</w:t>
            </w:r>
            <w:r w:rsidRPr="00B0732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я</w:t>
            </w:r>
            <w:r w:rsidRPr="00B0732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B07327">
              <w:rPr>
                <w:sz w:val="24"/>
                <w:szCs w:val="24"/>
              </w:rPr>
              <w:t xml:space="preserve"> по защите работающих и населения от негативных воздействий чрезвычайных ситуаций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786" w:type="dxa"/>
          </w:tcPr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07327">
              <w:rPr>
                <w:sz w:val="24"/>
                <w:szCs w:val="24"/>
              </w:rPr>
              <w:t>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с</w:t>
            </w:r>
            <w:r w:rsidRPr="00B07327">
              <w:rPr>
                <w:sz w:val="24"/>
                <w:szCs w:val="24"/>
              </w:rPr>
              <w:t>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07327">
              <w:rPr>
                <w:sz w:val="24"/>
                <w:szCs w:val="24"/>
              </w:rPr>
              <w:t>облюд</w:t>
            </w:r>
            <w:r>
              <w:rPr>
                <w:sz w:val="24"/>
                <w:szCs w:val="24"/>
              </w:rPr>
              <w:t>ения</w:t>
            </w:r>
            <w:r w:rsidRPr="00B07327">
              <w:rPr>
                <w:sz w:val="24"/>
                <w:szCs w:val="24"/>
              </w:rPr>
              <w:t xml:space="preserve"> действующе</w:t>
            </w:r>
            <w:r>
              <w:rPr>
                <w:sz w:val="24"/>
                <w:szCs w:val="24"/>
              </w:rPr>
              <w:t>го</w:t>
            </w:r>
            <w:r w:rsidRPr="00B07327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B07327">
              <w:rPr>
                <w:sz w:val="24"/>
                <w:szCs w:val="24"/>
              </w:rPr>
              <w:t xml:space="preserve"> и обязательны</w:t>
            </w:r>
            <w:r>
              <w:rPr>
                <w:sz w:val="24"/>
                <w:szCs w:val="24"/>
              </w:rPr>
              <w:t>х</w:t>
            </w:r>
            <w:r w:rsidRPr="00B07327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й</w:t>
            </w:r>
            <w:r w:rsidRPr="00B07327">
              <w:rPr>
                <w:sz w:val="24"/>
                <w:szCs w:val="24"/>
              </w:rPr>
              <w:t xml:space="preserve"> нормативных документов, а также требовани</w:t>
            </w:r>
            <w:r>
              <w:rPr>
                <w:sz w:val="24"/>
                <w:szCs w:val="24"/>
              </w:rPr>
              <w:t>й</w:t>
            </w:r>
            <w:r w:rsidRPr="00B07327">
              <w:rPr>
                <w:sz w:val="24"/>
                <w:szCs w:val="24"/>
              </w:rPr>
              <w:t xml:space="preserve"> стандартов, технических условий</w:t>
            </w:r>
          </w:p>
        </w:tc>
      </w:tr>
      <w:tr w:rsidR="00464967" w:rsidRPr="00B07327" w:rsidTr="001E7A14">
        <w:tc>
          <w:tcPr>
            <w:tcW w:w="9571" w:type="dxa"/>
            <w:gridSpan w:val="2"/>
          </w:tcPr>
          <w:p w:rsidR="00464967" w:rsidRPr="00B07327" w:rsidRDefault="00464967" w:rsidP="00464967">
            <w:pPr>
              <w:jc w:val="center"/>
              <w:rPr>
                <w:sz w:val="24"/>
                <w:szCs w:val="24"/>
              </w:rPr>
            </w:pPr>
            <w:r w:rsidRPr="00B07327">
              <w:rPr>
                <w:i/>
                <w:sz w:val="24"/>
                <w:szCs w:val="24"/>
              </w:rPr>
              <w:t>Профессиональные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ind w:firstLine="567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4786" w:type="dxa"/>
          </w:tcPr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  <w:p w:rsidR="008032FC" w:rsidRPr="008032FC" w:rsidRDefault="008032FC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4786" w:type="dxa"/>
          </w:tcPr>
          <w:p w:rsidR="008032FC" w:rsidRDefault="008032FC" w:rsidP="00036169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 н</w:t>
            </w:r>
            <w:r w:rsidRPr="00B07327">
              <w:rPr>
                <w:sz w:val="24"/>
                <w:szCs w:val="24"/>
              </w:rPr>
              <w:t>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  <w:p w:rsidR="008032FC" w:rsidRPr="008032FC" w:rsidRDefault="008032FC" w:rsidP="00036169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07327">
              <w:rPr>
                <w:sz w:val="24"/>
                <w:szCs w:val="24"/>
              </w:rPr>
              <w:t>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  <w:p w:rsidR="008032FC" w:rsidRPr="00B07327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07327">
              <w:rPr>
                <w:sz w:val="24"/>
                <w:szCs w:val="24"/>
              </w:rPr>
              <w:t xml:space="preserve">а своем участке работы управлять товарными запасами и потоками, организовывать </w:t>
            </w:r>
            <w:r w:rsidRPr="00B07327">
              <w:rPr>
                <w:sz w:val="24"/>
                <w:szCs w:val="24"/>
              </w:rPr>
              <w:lastRenderedPageBreak/>
              <w:t>работу на складе, размещать товарные запасы на хранение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ind w:firstLine="567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1.3. Принимать товары по количеству и качеству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ринимать товары по количеству и качеству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ринимать товары по количеству и качеству</w:t>
            </w:r>
          </w:p>
          <w:p w:rsidR="008032FC" w:rsidRPr="00B07327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ринимать товары по количеству и качеству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1.4. Идентифицировать вид, класс и тип организац</w:t>
            </w:r>
            <w:r>
              <w:rPr>
                <w:sz w:val="24"/>
                <w:szCs w:val="24"/>
              </w:rPr>
              <w:t>ий розничной и оптовой торговли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дентифицировать вид, класс и тип организац</w:t>
            </w:r>
            <w:r>
              <w:rPr>
                <w:sz w:val="24"/>
                <w:szCs w:val="24"/>
              </w:rPr>
              <w:t>ий розничной и оптовой торговли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дентифицировать вид, класс и тип организац</w:t>
            </w:r>
            <w:r>
              <w:rPr>
                <w:sz w:val="24"/>
                <w:szCs w:val="24"/>
              </w:rPr>
              <w:t>ий розничной и оптовой торговли</w:t>
            </w:r>
          </w:p>
          <w:p w:rsidR="008032FC" w:rsidRPr="00B07327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дентифицировать вид, класс и тип организац</w:t>
            </w:r>
            <w:r>
              <w:rPr>
                <w:sz w:val="24"/>
                <w:szCs w:val="24"/>
              </w:rPr>
              <w:t>ий розничной и оптовой торговли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1.5. Оказывать основные и дополнительные услуги оптовой и розничной торговли.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казывать основные и дополнительные услуги оптовой и розничной торговли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казывать основные и дополнительные услуги оптовой и розничной торговли</w:t>
            </w:r>
          </w:p>
          <w:p w:rsidR="008032FC" w:rsidRPr="00B07327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казывать основные и дополнительные услуги оптовой и розничной торговли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1.6. Участвовать в работе по подготовке организации к добровольн</w:t>
            </w:r>
            <w:r>
              <w:rPr>
                <w:sz w:val="24"/>
                <w:szCs w:val="24"/>
              </w:rPr>
              <w:t>ой сертификации услуг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работе по подготовке организации к добровольн</w:t>
            </w:r>
            <w:r>
              <w:rPr>
                <w:sz w:val="24"/>
                <w:szCs w:val="24"/>
              </w:rPr>
              <w:t>ой сертификации услуг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работе по подготовке организации к добровольн</w:t>
            </w:r>
            <w:r>
              <w:rPr>
                <w:sz w:val="24"/>
                <w:szCs w:val="24"/>
              </w:rPr>
              <w:t>ой сертификации услуг</w:t>
            </w:r>
          </w:p>
          <w:p w:rsidR="008032FC" w:rsidRPr="00B07327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работе по подготовке организации к добровольн</w:t>
            </w:r>
            <w:r>
              <w:rPr>
                <w:sz w:val="24"/>
                <w:szCs w:val="24"/>
              </w:rPr>
              <w:t>ой сертификации услуг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="00E25B7C" w:rsidRPr="00B07327">
              <w:rPr>
                <w:sz w:val="24"/>
                <w:szCs w:val="24"/>
              </w:rPr>
              <w:t>рименять в коммерческой деятельности методы, средства и приемы менеджмента, делового и управленческого общения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="00E25B7C" w:rsidRPr="00B07327">
              <w:rPr>
                <w:sz w:val="24"/>
                <w:szCs w:val="24"/>
              </w:rPr>
              <w:t>рименять в коммерческой деятельности методы, средства и приемы менеджмента, делового и управленческого общения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="00E25B7C" w:rsidRPr="00B07327">
              <w:rPr>
                <w:sz w:val="24"/>
                <w:szCs w:val="24"/>
              </w:rPr>
              <w:t>рименять в коммерческой деятельности методы, средства и приемы менеджмента, делового и управленческого общения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lastRenderedPageBreak/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1.10. Эксплуатировать торгово-технологическое оборудование.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э</w:t>
            </w:r>
            <w:r w:rsidRPr="00B07327">
              <w:rPr>
                <w:sz w:val="24"/>
                <w:szCs w:val="24"/>
              </w:rPr>
              <w:t>ксплуатировать торгово-технологическое оборудование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э</w:t>
            </w:r>
            <w:r w:rsidRPr="00B07327">
              <w:rPr>
                <w:sz w:val="24"/>
                <w:szCs w:val="24"/>
              </w:rPr>
              <w:t>ксплуатировать торгово-технологическое оборудование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э</w:t>
            </w:r>
            <w:r w:rsidRPr="00B07327">
              <w:rPr>
                <w:sz w:val="24"/>
                <w:szCs w:val="24"/>
              </w:rPr>
              <w:t>ксплуатировать торгово-технологическое оборудование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, каким образом </w:t>
            </w:r>
            <w:r w:rsidR="00E25B7C"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 xml:space="preserve">, каким образом </w:t>
            </w:r>
            <w:r w:rsidR="00E25B7C"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 xml:space="preserve">спользовать данные бухгалтерского учета для контроля результатов и планирования коммерческой деятельности, проводить </w:t>
            </w:r>
            <w:r w:rsidRPr="00B07327">
              <w:rPr>
                <w:sz w:val="24"/>
                <w:szCs w:val="24"/>
              </w:rPr>
              <w:lastRenderedPageBreak/>
              <w:t>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 xml:space="preserve">ПК 2.3. Применять в практических ситуациях </w:t>
            </w:r>
            <w:proofErr w:type="gramStart"/>
            <w:r w:rsidRPr="00B07327">
              <w:rPr>
                <w:sz w:val="24"/>
                <w:szCs w:val="24"/>
              </w:rPr>
              <w:t>экономические методы</w:t>
            </w:r>
            <w:proofErr w:type="gramEnd"/>
            <w:r w:rsidRPr="00B07327">
              <w:rPr>
                <w:sz w:val="24"/>
                <w:szCs w:val="24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 xml:space="preserve">рименять в практических ситуациях </w:t>
            </w:r>
            <w:proofErr w:type="gramStart"/>
            <w:r w:rsidRPr="00B07327">
              <w:rPr>
                <w:sz w:val="24"/>
                <w:szCs w:val="24"/>
              </w:rPr>
              <w:t>экономические методы</w:t>
            </w:r>
            <w:proofErr w:type="gramEnd"/>
            <w:r w:rsidRPr="00B07327">
              <w:rPr>
                <w:sz w:val="24"/>
                <w:szCs w:val="24"/>
              </w:rPr>
              <w:t>, рассчитывать микроэкономические показатели, анализировать их, а также рынки ресурсов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 xml:space="preserve">рименять в практических ситуациях </w:t>
            </w:r>
            <w:proofErr w:type="gramStart"/>
            <w:r w:rsidRPr="00B07327">
              <w:rPr>
                <w:sz w:val="24"/>
                <w:szCs w:val="24"/>
              </w:rPr>
              <w:t>экономические методы</w:t>
            </w:r>
            <w:proofErr w:type="gramEnd"/>
            <w:r w:rsidRPr="00B07327">
              <w:rPr>
                <w:sz w:val="24"/>
                <w:szCs w:val="24"/>
              </w:rPr>
              <w:t>, рассчитывать микроэкономические показатели, анализировать их, а также рынки ресурсов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 xml:space="preserve">рименять в практических ситуациях </w:t>
            </w:r>
            <w:proofErr w:type="gramStart"/>
            <w:r w:rsidRPr="00B07327">
              <w:rPr>
                <w:sz w:val="24"/>
                <w:szCs w:val="24"/>
              </w:rPr>
              <w:t>экономические методы</w:t>
            </w:r>
            <w:proofErr w:type="gramEnd"/>
            <w:r w:rsidRPr="00B07327">
              <w:rPr>
                <w:sz w:val="24"/>
                <w:szCs w:val="24"/>
              </w:rPr>
              <w:t>, рассчитывать микроэкономические показатели, анализировать их, а также рынки ресурсов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пределять основные экономические показатели работы организации, цены, заработную плату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пределять основные экономические показатели работы организации, цены, заработную плату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пределять основные экономические показатели работы организации, цены, заработную плату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 xml:space="preserve">ПК 2.5. Выявлять потребности, виды спроса и соответствующие им типы маркетинга для обеспечения целей </w:t>
            </w:r>
            <w:r w:rsidRPr="00B07327">
              <w:rPr>
                <w:sz w:val="24"/>
                <w:szCs w:val="24"/>
              </w:rPr>
              <w:lastRenderedPageBreak/>
              <w:t>организации, формировать спрос и стимулировать сбыт товаров.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в</w:t>
            </w:r>
            <w:r w:rsidRPr="00B07327">
              <w:rPr>
                <w:sz w:val="24"/>
                <w:szCs w:val="24"/>
              </w:rPr>
              <w:t xml:space="preserve">ыявлять потребности, виды спроса и соответствующие им типы маркетинга для </w:t>
            </w:r>
            <w:r w:rsidRPr="00B07327">
              <w:rPr>
                <w:sz w:val="24"/>
                <w:szCs w:val="24"/>
              </w:rPr>
              <w:lastRenderedPageBreak/>
              <w:t>обеспечения целей организации, формировать спрос и стимулировать сбыт товаров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в</w:t>
            </w:r>
            <w:r w:rsidRPr="00B07327">
              <w:rPr>
                <w:sz w:val="24"/>
                <w:szCs w:val="24"/>
              </w:rPr>
              <w:t>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в</w:t>
            </w:r>
            <w:r w:rsidRPr="00B07327">
              <w:rPr>
                <w:sz w:val="24"/>
                <w:szCs w:val="24"/>
              </w:rPr>
              <w:t>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босновывать целесообразность использования и применять маркетинговые коммуникации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босновывать целесообразность использования и применять маркетинговые коммуникации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босновывать целесообразность использования и применять маркетинговые коммуникации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проведении маркетинговых исследований рынка, разработке и реализации маркетинговых решений.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проведении маркетинговых исследований рынка, разработке и реализации маркетинговых решений.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, каким образом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 xml:space="preserve">, каким образом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у</w:t>
            </w:r>
            <w:r w:rsidRPr="00B07327">
              <w:rPr>
                <w:sz w:val="24"/>
                <w:szCs w:val="24"/>
              </w:rPr>
      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3.2. Рассчитывать товарные потери и реализовывать мероприятия по</w:t>
            </w:r>
            <w:r>
              <w:rPr>
                <w:sz w:val="24"/>
                <w:szCs w:val="24"/>
              </w:rPr>
              <w:t xml:space="preserve"> их предупреждению или списанию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ассчитывать товарные потери и реализовывать мероприятия по</w:t>
            </w:r>
            <w:r>
              <w:rPr>
                <w:sz w:val="24"/>
                <w:szCs w:val="24"/>
              </w:rPr>
              <w:t xml:space="preserve"> их предупреждению или списанию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ассчитывать товарные потери и реализовывать мероприятия по</w:t>
            </w:r>
            <w:r>
              <w:rPr>
                <w:sz w:val="24"/>
                <w:szCs w:val="24"/>
              </w:rPr>
              <w:t xml:space="preserve"> их предупреждению или списанию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ассчитывать товарные потери и реализовывать мероприятия по</w:t>
            </w:r>
            <w:r>
              <w:rPr>
                <w:sz w:val="24"/>
                <w:szCs w:val="24"/>
              </w:rPr>
              <w:t xml:space="preserve"> их предупреждению или списанию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3.3. Оценивать и расшифровывать маркировку в соответствии с установленными требованиями.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ценивать и расшифровывать маркировку в соответствии с установленными требованиями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 xml:space="preserve">ценивать и расшифровывать маркировку в соответствии с </w:t>
            </w:r>
            <w:r w:rsidRPr="00B07327">
              <w:rPr>
                <w:sz w:val="24"/>
                <w:szCs w:val="24"/>
              </w:rPr>
              <w:lastRenderedPageBreak/>
              <w:t>установленными требованиями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ценивать и расшифровывать маркировку в соответствии с установленными требованиями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3.4. Классифицировать товары, идентифицировать их ассортиментную принадлежность, оценивать качество, диагностировать дефект</w:t>
            </w:r>
            <w:r>
              <w:rPr>
                <w:sz w:val="24"/>
                <w:szCs w:val="24"/>
              </w:rPr>
              <w:t>ы, определять градации качества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к</w:t>
            </w:r>
            <w:r w:rsidRPr="00B07327">
              <w:rPr>
                <w:sz w:val="24"/>
                <w:szCs w:val="24"/>
              </w:rPr>
              <w:t>лассифицировать товары, идентифицировать их ассортиментную принадлежность, оценивать качество, диагностировать дефект</w:t>
            </w:r>
            <w:r>
              <w:rPr>
                <w:sz w:val="24"/>
                <w:szCs w:val="24"/>
              </w:rPr>
              <w:t>ы, определять градации качества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к</w:t>
            </w:r>
            <w:r w:rsidRPr="00B07327">
              <w:rPr>
                <w:sz w:val="24"/>
                <w:szCs w:val="24"/>
              </w:rPr>
              <w:t>лассифицировать товары, идентифицировать их ассортиментную принадлежность, оценивать качество, диагностировать дефект</w:t>
            </w:r>
            <w:r>
              <w:rPr>
                <w:sz w:val="24"/>
                <w:szCs w:val="24"/>
              </w:rPr>
              <w:t>ы, определять градации качества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к</w:t>
            </w:r>
            <w:r w:rsidRPr="00B07327">
              <w:rPr>
                <w:sz w:val="24"/>
                <w:szCs w:val="24"/>
              </w:rPr>
              <w:t>лассифицировать товары, идентифицировать их ассортиментную принадлежность, оценивать качество, диагностировать дефект</w:t>
            </w:r>
            <w:r>
              <w:rPr>
                <w:sz w:val="24"/>
                <w:szCs w:val="24"/>
              </w:rPr>
              <w:t>ы, определять градации качества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B07327">
              <w:rPr>
                <w:sz w:val="24"/>
                <w:szCs w:val="24"/>
              </w:rPr>
              <w:t>сохраняемость</w:t>
            </w:r>
            <w:proofErr w:type="spellEnd"/>
            <w:r w:rsidRPr="00B07327">
              <w:rPr>
                <w:sz w:val="24"/>
                <w:szCs w:val="24"/>
              </w:rPr>
              <w:t>, проверять соблюдение требований к оформлению сопроводительных документов.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к</w:t>
            </w:r>
            <w:r w:rsidRPr="00B07327">
              <w:rPr>
                <w:sz w:val="24"/>
                <w:szCs w:val="24"/>
              </w:rPr>
              <w:t xml:space="preserve">онтролировать условия и сроки хранения и транспортирования товаров, обеспечивать их </w:t>
            </w:r>
            <w:proofErr w:type="spellStart"/>
            <w:r w:rsidRPr="00B07327">
              <w:rPr>
                <w:sz w:val="24"/>
                <w:szCs w:val="24"/>
              </w:rPr>
              <w:t>сохраняемость</w:t>
            </w:r>
            <w:proofErr w:type="spellEnd"/>
            <w:r w:rsidRPr="00B07327">
              <w:rPr>
                <w:sz w:val="24"/>
                <w:szCs w:val="24"/>
              </w:rPr>
              <w:t>, проверять соблюдение требований к оформлению сопроводительных документов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к</w:t>
            </w:r>
            <w:r w:rsidRPr="00B07327">
              <w:rPr>
                <w:sz w:val="24"/>
                <w:szCs w:val="24"/>
              </w:rPr>
              <w:t xml:space="preserve">онтролировать условия и сроки хранения и транспортирования товаров, обеспечивать их </w:t>
            </w:r>
            <w:proofErr w:type="spellStart"/>
            <w:r w:rsidRPr="00B07327">
              <w:rPr>
                <w:sz w:val="24"/>
                <w:szCs w:val="24"/>
              </w:rPr>
              <w:t>сохраняемость</w:t>
            </w:r>
            <w:proofErr w:type="spellEnd"/>
            <w:r w:rsidRPr="00B07327">
              <w:rPr>
                <w:sz w:val="24"/>
                <w:szCs w:val="24"/>
              </w:rPr>
              <w:t>, проверять соблюдение требований к оформлению сопроводительных документов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к</w:t>
            </w:r>
            <w:r w:rsidRPr="00B07327">
              <w:rPr>
                <w:sz w:val="24"/>
                <w:szCs w:val="24"/>
              </w:rPr>
              <w:t xml:space="preserve">онтролировать условия и сроки хранения и транспортирования товаров, обеспечивать их </w:t>
            </w:r>
            <w:proofErr w:type="spellStart"/>
            <w:r w:rsidRPr="00B07327">
              <w:rPr>
                <w:sz w:val="24"/>
                <w:szCs w:val="24"/>
              </w:rPr>
              <w:t>сохраняемость</w:t>
            </w:r>
            <w:proofErr w:type="spellEnd"/>
            <w:r w:rsidRPr="00B07327">
              <w:rPr>
                <w:sz w:val="24"/>
                <w:szCs w:val="24"/>
              </w:rPr>
              <w:t>, проверять соблюдение требований к оформлению сопроводительных документов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 xml:space="preserve">беспечивать соблюдение санитарно-эпидемиологических требований к товарам </w:t>
            </w:r>
            <w:r w:rsidRPr="00B07327">
              <w:rPr>
                <w:sz w:val="24"/>
                <w:szCs w:val="24"/>
              </w:rPr>
              <w:lastRenderedPageBreak/>
              <w:t>и упаковке, оценивать качество процессов в соответствии с установленными требованиями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lastRenderedPageBreak/>
              <w:t>ПК 3.7. Производить измерения товаров и других объектов, переводить внесистемны</w:t>
            </w:r>
            <w:r>
              <w:rPr>
                <w:sz w:val="24"/>
                <w:szCs w:val="24"/>
              </w:rPr>
              <w:t xml:space="preserve">е единицы измерений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системные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роизводить измерения товаров и других объектов, переводить внесистемны</w:t>
            </w:r>
            <w:r>
              <w:rPr>
                <w:sz w:val="24"/>
                <w:szCs w:val="24"/>
              </w:rPr>
              <w:t xml:space="preserve">е единицы измерений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системные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роизводить измерения товаров и других объектов, переводить внесистемны</w:t>
            </w:r>
            <w:r>
              <w:rPr>
                <w:sz w:val="24"/>
                <w:szCs w:val="24"/>
              </w:rPr>
              <w:t xml:space="preserve">е единицы измерений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системные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роизводить измерения товаров и других объектов, переводить внесистемны</w:t>
            </w:r>
            <w:r>
              <w:rPr>
                <w:sz w:val="24"/>
                <w:szCs w:val="24"/>
              </w:rPr>
              <w:t xml:space="preserve">е единицы измерений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системные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B07327" w:rsidRDefault="008032FC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4786" w:type="dxa"/>
          </w:tcPr>
          <w:p w:rsidR="008032FC" w:rsidRDefault="008032FC" w:rsidP="008032F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аботать с документами по подтверждению соответствия, принимать участие в мероприятиях по контролю</w:t>
            </w:r>
          </w:p>
          <w:p w:rsidR="008032FC" w:rsidRPr="008032FC" w:rsidRDefault="008032FC" w:rsidP="008032FC">
            <w:pPr>
              <w:rPr>
                <w:b/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Уметь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аботать с документами по подтверждению соответствия, принимать участие в мероприятиях по контролю</w:t>
            </w:r>
          </w:p>
          <w:p w:rsidR="008032FC" w:rsidRPr="00B07327" w:rsidRDefault="008032FC" w:rsidP="00E25B7C">
            <w:pPr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>, 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E25B7C">
              <w:rPr>
                <w:sz w:val="24"/>
                <w:szCs w:val="24"/>
              </w:rPr>
              <w:t>р</w:t>
            </w:r>
            <w:r w:rsidRPr="00B07327">
              <w:rPr>
                <w:sz w:val="24"/>
                <w:szCs w:val="24"/>
              </w:rPr>
              <w:t>аботать с документами по подтверждению соответствия, принимать участие в мероприятиях по контролю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C00EC8" w:rsidRDefault="00C00EC8" w:rsidP="00C00EC8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t xml:space="preserve">ПК 4.1. Осуществлять приемку товаров и </w:t>
            </w:r>
            <w:proofErr w:type="gramStart"/>
            <w:r w:rsidRPr="00C00EC8">
              <w:rPr>
                <w:sz w:val="24"/>
                <w:szCs w:val="24"/>
              </w:rPr>
              <w:t>контроль за</w:t>
            </w:r>
            <w:proofErr w:type="gramEnd"/>
            <w:r w:rsidRPr="00C00EC8">
              <w:rPr>
                <w:sz w:val="24"/>
                <w:szCs w:val="24"/>
              </w:rPr>
              <w:t xml:space="preserve"> наличием необходимых сопроводительных документов на поступившие товары. 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каким образом о</w:t>
            </w:r>
            <w:r w:rsidRPr="00C00EC8">
              <w:rPr>
                <w:sz w:val="24"/>
                <w:szCs w:val="24"/>
              </w:rPr>
              <w:t xml:space="preserve">существлять приемку товаров и </w:t>
            </w:r>
            <w:proofErr w:type="gramStart"/>
            <w:r w:rsidRPr="00C00EC8">
              <w:rPr>
                <w:sz w:val="24"/>
                <w:szCs w:val="24"/>
              </w:rPr>
              <w:t>контроль за</w:t>
            </w:r>
            <w:proofErr w:type="gramEnd"/>
            <w:r w:rsidRPr="00C00EC8">
              <w:rPr>
                <w:sz w:val="24"/>
                <w:szCs w:val="24"/>
              </w:rPr>
              <w:t xml:space="preserve"> наличием необходимых сопроводительных до</w:t>
            </w:r>
            <w:r>
              <w:rPr>
                <w:sz w:val="24"/>
                <w:szCs w:val="24"/>
              </w:rPr>
              <w:t>кументов на поступившие товары</w:t>
            </w:r>
          </w:p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</w:t>
            </w:r>
            <w:r w:rsidRPr="00C00EC8">
              <w:rPr>
                <w:sz w:val="24"/>
                <w:szCs w:val="24"/>
              </w:rPr>
              <w:t xml:space="preserve">существлять приемку товаров и </w:t>
            </w:r>
            <w:proofErr w:type="gramStart"/>
            <w:r w:rsidRPr="00C00EC8">
              <w:rPr>
                <w:sz w:val="24"/>
                <w:szCs w:val="24"/>
              </w:rPr>
              <w:t>контроль за</w:t>
            </w:r>
            <w:proofErr w:type="gramEnd"/>
            <w:r w:rsidRPr="00C00EC8">
              <w:rPr>
                <w:sz w:val="24"/>
                <w:szCs w:val="24"/>
              </w:rPr>
              <w:t xml:space="preserve"> наличием необходимых сопроводительных документов на поступившие товары</w:t>
            </w:r>
          </w:p>
          <w:p w:rsidR="00C00EC8" w:rsidRP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8032FC">
              <w:rPr>
                <w:b/>
                <w:sz w:val="24"/>
                <w:szCs w:val="24"/>
              </w:rPr>
              <w:t xml:space="preserve">Владеть </w:t>
            </w:r>
            <w:r w:rsidRPr="00C00EC8">
              <w:rPr>
                <w:sz w:val="24"/>
                <w:szCs w:val="24"/>
              </w:rPr>
              <w:t>навыком приемк</w:t>
            </w:r>
            <w:r>
              <w:rPr>
                <w:sz w:val="24"/>
                <w:szCs w:val="24"/>
              </w:rPr>
              <w:t>и</w:t>
            </w:r>
            <w:r w:rsidRPr="00C00EC8">
              <w:rPr>
                <w:sz w:val="24"/>
                <w:szCs w:val="24"/>
              </w:rPr>
              <w:t xml:space="preserve"> товаров и </w:t>
            </w:r>
            <w:proofErr w:type="gramStart"/>
            <w:r w:rsidRPr="00C00EC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Pr="00C00EC8">
              <w:rPr>
                <w:sz w:val="24"/>
                <w:szCs w:val="24"/>
              </w:rPr>
              <w:t xml:space="preserve"> за</w:t>
            </w:r>
            <w:proofErr w:type="gramEnd"/>
            <w:r w:rsidRPr="00C00EC8">
              <w:rPr>
                <w:sz w:val="24"/>
                <w:szCs w:val="24"/>
              </w:rPr>
              <w:t xml:space="preserve"> наличием необходимых сопроводительных до</w:t>
            </w:r>
            <w:r>
              <w:rPr>
                <w:sz w:val="24"/>
                <w:szCs w:val="24"/>
              </w:rPr>
              <w:t>кументов на поступившие товары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B07327" w:rsidRDefault="00C00EC8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t>ПК 4.2. Осуществлять подготовку товаров к продаже, размещение и выкладку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как </w:t>
            </w:r>
            <w:proofErr w:type="spellStart"/>
            <w:r w:rsidRPr="00C00EC8">
              <w:rPr>
                <w:sz w:val="24"/>
                <w:szCs w:val="24"/>
              </w:rPr>
              <w:t>существлять</w:t>
            </w:r>
            <w:proofErr w:type="spellEnd"/>
            <w:r w:rsidRPr="00C00EC8">
              <w:rPr>
                <w:sz w:val="24"/>
                <w:szCs w:val="24"/>
              </w:rPr>
              <w:t xml:space="preserve"> подготовку товаров к продаже, размещение и выкладку</w:t>
            </w:r>
          </w:p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</w:t>
            </w:r>
            <w:r w:rsidRPr="00C00EC8">
              <w:rPr>
                <w:sz w:val="24"/>
                <w:szCs w:val="24"/>
              </w:rPr>
              <w:t xml:space="preserve">существлять подготовку товаров к продаже, размещение и выкладку </w:t>
            </w:r>
          </w:p>
          <w:p w:rsidR="00C00EC8" w:rsidRPr="00B07327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 xml:space="preserve"> </w:t>
            </w:r>
            <w:r w:rsidRPr="00C00EC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C00EC8">
              <w:rPr>
                <w:sz w:val="24"/>
                <w:szCs w:val="24"/>
              </w:rPr>
              <w:t xml:space="preserve"> товаров к продаже, размещени</w:t>
            </w:r>
            <w:r>
              <w:rPr>
                <w:sz w:val="24"/>
                <w:szCs w:val="24"/>
              </w:rPr>
              <w:t>ю</w:t>
            </w:r>
            <w:r w:rsidRPr="00C00EC8">
              <w:rPr>
                <w:sz w:val="24"/>
                <w:szCs w:val="24"/>
              </w:rPr>
              <w:t xml:space="preserve"> и выкладк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C00EC8" w:rsidRDefault="00C00EC8" w:rsidP="00C00EC8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Знать:</w:t>
            </w:r>
            <w:r w:rsidR="001D35C5">
              <w:rPr>
                <w:sz w:val="24"/>
                <w:szCs w:val="24"/>
              </w:rPr>
              <w:t xml:space="preserve"> как о</w:t>
            </w:r>
            <w:r w:rsidRPr="00C00EC8">
              <w:rPr>
                <w:sz w:val="24"/>
                <w:szCs w:val="24"/>
              </w:rPr>
              <w:t>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  <w:r>
              <w:rPr>
                <w:sz w:val="24"/>
                <w:szCs w:val="24"/>
              </w:rPr>
              <w:t xml:space="preserve"> </w:t>
            </w:r>
          </w:p>
          <w:p w:rsidR="00C00EC8" w:rsidRDefault="001D35C5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1D35C5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</w:t>
            </w:r>
            <w:r w:rsidR="00C00EC8" w:rsidRPr="00C00EC8">
              <w:rPr>
                <w:sz w:val="24"/>
                <w:szCs w:val="24"/>
              </w:rPr>
              <w:t>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  <w:r w:rsidR="00C00EC8">
              <w:rPr>
                <w:sz w:val="24"/>
                <w:szCs w:val="24"/>
              </w:rPr>
              <w:t xml:space="preserve"> </w:t>
            </w:r>
            <w:r w:rsidR="00C00EC8">
              <w:rPr>
                <w:sz w:val="24"/>
                <w:szCs w:val="24"/>
              </w:rPr>
              <w:lastRenderedPageBreak/>
              <w:t xml:space="preserve">каким образом </w:t>
            </w:r>
          </w:p>
          <w:p w:rsidR="00C00EC8" w:rsidRPr="00C00EC8" w:rsidRDefault="001D35C5" w:rsidP="001D35C5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навыком о</w:t>
            </w:r>
            <w:r w:rsidR="00C00EC8" w:rsidRPr="00C00EC8">
              <w:rPr>
                <w:sz w:val="24"/>
                <w:szCs w:val="24"/>
              </w:rPr>
              <w:t>бслужива</w:t>
            </w:r>
            <w:r>
              <w:rPr>
                <w:sz w:val="24"/>
                <w:szCs w:val="24"/>
              </w:rPr>
              <w:t>ния</w:t>
            </w:r>
            <w:r w:rsidR="00C00EC8" w:rsidRPr="00C00EC8">
              <w:rPr>
                <w:sz w:val="24"/>
                <w:szCs w:val="24"/>
              </w:rPr>
              <w:t xml:space="preserve"> покупателей, консультирова</w:t>
            </w:r>
            <w:r>
              <w:rPr>
                <w:sz w:val="24"/>
                <w:szCs w:val="24"/>
              </w:rPr>
              <w:t>ния</w:t>
            </w:r>
            <w:r w:rsidR="00C00EC8" w:rsidRPr="00C00EC8">
              <w:rPr>
                <w:sz w:val="24"/>
                <w:szCs w:val="24"/>
              </w:rPr>
              <w:t xml:space="preserve"> их о пищевой ценности, вкусовых особенностях и свойствах отдельных продовольственных товаров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C00EC8" w:rsidRDefault="00C00EC8" w:rsidP="00C00EC8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lastRenderedPageBreak/>
              <w:t>ПК 4.4. Соблюдать условия хранения, сроки годности, сроки хранения и сроки реализации продаваемых  продуктов.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C00EC8">
              <w:rPr>
                <w:sz w:val="24"/>
                <w:szCs w:val="24"/>
              </w:rPr>
              <w:t>условия хранения, сроки годности, сроки хранения и сроки реализации продаваемых  продуктов.</w:t>
            </w:r>
          </w:p>
          <w:p w:rsidR="00C00EC8" w:rsidRDefault="00E7315E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</w:t>
            </w:r>
            <w:r w:rsidR="00C00EC8" w:rsidRPr="00C00EC8">
              <w:rPr>
                <w:sz w:val="24"/>
                <w:szCs w:val="24"/>
              </w:rPr>
              <w:t>облюдать условия хранения, сроки годности, сроки хранения и сроки реализации продаваемых  продуктов.</w:t>
            </w:r>
          </w:p>
          <w:p w:rsidR="00C00EC8" w:rsidRPr="00C00EC8" w:rsidRDefault="00E7315E" w:rsidP="00E7315E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 xml:space="preserve"> с</w:t>
            </w:r>
            <w:r w:rsidR="00C00EC8" w:rsidRPr="00C00EC8">
              <w:rPr>
                <w:sz w:val="24"/>
                <w:szCs w:val="24"/>
              </w:rPr>
              <w:t>облюд</w:t>
            </w:r>
            <w:r>
              <w:rPr>
                <w:sz w:val="24"/>
                <w:szCs w:val="24"/>
              </w:rPr>
              <w:t>ения</w:t>
            </w:r>
            <w:r w:rsidR="00C00EC8" w:rsidRPr="00C00EC8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C00EC8" w:rsidRPr="00C00EC8">
              <w:rPr>
                <w:sz w:val="24"/>
                <w:szCs w:val="24"/>
              </w:rPr>
              <w:t xml:space="preserve"> хранения, срок</w:t>
            </w:r>
            <w:r>
              <w:rPr>
                <w:sz w:val="24"/>
                <w:szCs w:val="24"/>
              </w:rPr>
              <w:t>ов</w:t>
            </w:r>
            <w:r w:rsidR="00C00EC8" w:rsidRPr="00C00EC8">
              <w:rPr>
                <w:sz w:val="24"/>
                <w:szCs w:val="24"/>
              </w:rPr>
              <w:t xml:space="preserve"> годности, срок</w:t>
            </w:r>
            <w:r>
              <w:rPr>
                <w:sz w:val="24"/>
                <w:szCs w:val="24"/>
              </w:rPr>
              <w:t>ов</w:t>
            </w:r>
            <w:r w:rsidR="00C00EC8" w:rsidRPr="00C00EC8">
              <w:rPr>
                <w:sz w:val="24"/>
                <w:szCs w:val="24"/>
              </w:rPr>
              <w:t xml:space="preserve"> хранения и срок</w:t>
            </w:r>
            <w:r>
              <w:rPr>
                <w:sz w:val="24"/>
                <w:szCs w:val="24"/>
              </w:rPr>
              <w:t>ов</w:t>
            </w:r>
            <w:r w:rsidR="00C00EC8" w:rsidRPr="00C00EC8">
              <w:rPr>
                <w:sz w:val="24"/>
                <w:szCs w:val="24"/>
              </w:rPr>
              <w:t xml:space="preserve"> реализации продаваемых  продуктов.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C00EC8" w:rsidRDefault="00C00EC8" w:rsidP="00C00EC8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t>ПК 4.5. Осуществлять эксплуатацию торгово-технологического оборудования.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как</w:t>
            </w:r>
            <w:r w:rsidR="00E7315E">
              <w:rPr>
                <w:sz w:val="24"/>
                <w:szCs w:val="24"/>
              </w:rPr>
              <w:t xml:space="preserve"> о</w:t>
            </w:r>
            <w:r w:rsidRPr="00C00EC8">
              <w:rPr>
                <w:sz w:val="24"/>
                <w:szCs w:val="24"/>
              </w:rPr>
              <w:t>существлять эксплуатацию торгов</w:t>
            </w:r>
            <w:r>
              <w:rPr>
                <w:sz w:val="24"/>
                <w:szCs w:val="24"/>
              </w:rPr>
              <w:t>о-технологического оборудования</w:t>
            </w:r>
          </w:p>
          <w:p w:rsidR="00C00EC8" w:rsidRDefault="00E7315E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</w:t>
            </w:r>
            <w:r w:rsidR="00C00EC8" w:rsidRPr="00C00EC8">
              <w:rPr>
                <w:sz w:val="24"/>
                <w:szCs w:val="24"/>
              </w:rPr>
              <w:t>существлять эксплуатацию торгов</w:t>
            </w:r>
            <w:r w:rsidR="00C00EC8">
              <w:rPr>
                <w:sz w:val="24"/>
                <w:szCs w:val="24"/>
              </w:rPr>
              <w:t>о-технологического оборудования</w:t>
            </w:r>
          </w:p>
          <w:p w:rsidR="00C00EC8" w:rsidRPr="00C00EC8" w:rsidRDefault="00E7315E" w:rsidP="00E7315E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 xml:space="preserve"> </w:t>
            </w:r>
            <w:r w:rsidR="00C00EC8" w:rsidRPr="00C00EC8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и</w:t>
            </w:r>
            <w:r w:rsidR="00C00EC8" w:rsidRPr="00C00EC8">
              <w:rPr>
                <w:sz w:val="24"/>
                <w:szCs w:val="24"/>
              </w:rPr>
              <w:t xml:space="preserve"> торгов</w:t>
            </w:r>
            <w:r w:rsidR="00C00EC8">
              <w:rPr>
                <w:sz w:val="24"/>
                <w:szCs w:val="24"/>
              </w:rPr>
              <w:t>о-технологического оборудования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C00EC8" w:rsidRDefault="00C00EC8" w:rsidP="00C00EC8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t xml:space="preserve">ПК 4.6. Осуществлять </w:t>
            </w:r>
            <w:proofErr w:type="gramStart"/>
            <w:r w:rsidRPr="00C00EC8">
              <w:rPr>
                <w:sz w:val="24"/>
                <w:szCs w:val="24"/>
              </w:rPr>
              <w:t>контроль за</w:t>
            </w:r>
            <w:proofErr w:type="gramEnd"/>
            <w:r w:rsidRPr="00C00EC8">
              <w:rPr>
                <w:sz w:val="24"/>
                <w:szCs w:val="24"/>
              </w:rPr>
              <w:t xml:space="preserve"> сохранностью товарно-материальных ценностей.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C00EC8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как</w:t>
            </w:r>
            <w:r w:rsidR="00E7315E">
              <w:rPr>
                <w:sz w:val="24"/>
                <w:szCs w:val="24"/>
              </w:rPr>
              <w:t xml:space="preserve"> о</w:t>
            </w:r>
            <w:r w:rsidRPr="00C00EC8">
              <w:rPr>
                <w:sz w:val="24"/>
                <w:szCs w:val="24"/>
              </w:rPr>
              <w:t xml:space="preserve">существлять </w:t>
            </w:r>
            <w:proofErr w:type="gramStart"/>
            <w:r w:rsidRPr="00C00EC8">
              <w:rPr>
                <w:sz w:val="24"/>
                <w:szCs w:val="24"/>
              </w:rPr>
              <w:t>контроль за</w:t>
            </w:r>
            <w:proofErr w:type="gramEnd"/>
            <w:r w:rsidRPr="00C00EC8">
              <w:rPr>
                <w:sz w:val="24"/>
                <w:szCs w:val="24"/>
              </w:rPr>
              <w:t xml:space="preserve"> сохранностью товарно-материальных ценностей.</w:t>
            </w:r>
          </w:p>
          <w:p w:rsidR="00C00EC8" w:rsidRDefault="00E7315E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</w:t>
            </w:r>
            <w:r w:rsidR="00C00EC8" w:rsidRPr="00C00EC8">
              <w:rPr>
                <w:sz w:val="24"/>
                <w:szCs w:val="24"/>
              </w:rPr>
              <w:t xml:space="preserve">существлять </w:t>
            </w:r>
            <w:proofErr w:type="gramStart"/>
            <w:r w:rsidR="00C00EC8" w:rsidRPr="00C00EC8">
              <w:rPr>
                <w:sz w:val="24"/>
                <w:szCs w:val="24"/>
              </w:rPr>
              <w:t>контроль за</w:t>
            </w:r>
            <w:proofErr w:type="gramEnd"/>
            <w:r w:rsidR="00C00EC8" w:rsidRPr="00C00EC8">
              <w:rPr>
                <w:sz w:val="24"/>
                <w:szCs w:val="24"/>
              </w:rPr>
              <w:t xml:space="preserve"> сохранностью товарно-материальных ценностей</w:t>
            </w:r>
          </w:p>
          <w:p w:rsidR="00C00EC8" w:rsidRPr="00C00EC8" w:rsidRDefault="00E7315E" w:rsidP="00E7315E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Владеть навыком</w:t>
            </w:r>
            <w:r w:rsidR="00C00EC8" w:rsidRPr="00E7315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00EC8" w:rsidRPr="00C00EC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="00C00EC8" w:rsidRPr="00C00EC8">
              <w:rPr>
                <w:sz w:val="24"/>
                <w:szCs w:val="24"/>
              </w:rPr>
              <w:t xml:space="preserve"> за</w:t>
            </w:r>
            <w:proofErr w:type="gramEnd"/>
            <w:r w:rsidR="00C00EC8" w:rsidRPr="00C00EC8">
              <w:rPr>
                <w:sz w:val="24"/>
                <w:szCs w:val="24"/>
              </w:rPr>
              <w:t xml:space="preserve"> сохранностью товарно-материальных ценностей</w:t>
            </w:r>
          </w:p>
        </w:tc>
      </w:tr>
      <w:tr w:rsidR="00C00EC8" w:rsidRPr="00B07327" w:rsidTr="007E1918">
        <w:tc>
          <w:tcPr>
            <w:tcW w:w="4785" w:type="dxa"/>
          </w:tcPr>
          <w:p w:rsidR="00C00EC8" w:rsidRPr="00C00EC8" w:rsidRDefault="00C00EC8" w:rsidP="00C00EC8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r w:rsidRPr="00C00EC8">
              <w:rPr>
                <w:sz w:val="24"/>
                <w:szCs w:val="24"/>
              </w:rPr>
              <w:t>ПК 4.7. Изучать спрос покупателей.</w:t>
            </w:r>
          </w:p>
        </w:tc>
        <w:tc>
          <w:tcPr>
            <w:tcW w:w="4786" w:type="dxa"/>
          </w:tcPr>
          <w:p w:rsidR="00C00EC8" w:rsidRDefault="00C00EC8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C00EC8">
              <w:rPr>
                <w:sz w:val="24"/>
                <w:szCs w:val="24"/>
              </w:rPr>
              <w:t>спрос покупателей.</w:t>
            </w:r>
          </w:p>
          <w:p w:rsidR="00C00EC8" w:rsidRDefault="00E7315E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изучать</w:t>
            </w:r>
            <w:r w:rsidR="00C00EC8" w:rsidRPr="00C00EC8">
              <w:rPr>
                <w:sz w:val="24"/>
                <w:szCs w:val="24"/>
              </w:rPr>
              <w:t xml:space="preserve"> спрос покупателей.</w:t>
            </w:r>
          </w:p>
          <w:p w:rsidR="00C00EC8" w:rsidRPr="00C00EC8" w:rsidRDefault="00E7315E" w:rsidP="00C00EC8">
            <w:pPr>
              <w:pStyle w:val="a4"/>
              <w:ind w:left="0" w:right="105"/>
              <w:jc w:val="both"/>
              <w:rPr>
                <w:sz w:val="24"/>
                <w:szCs w:val="24"/>
              </w:rPr>
            </w:pPr>
            <w:r w:rsidRPr="00E7315E">
              <w:rPr>
                <w:b/>
                <w:sz w:val="24"/>
                <w:szCs w:val="24"/>
              </w:rPr>
              <w:t>Владеть навыком</w:t>
            </w:r>
            <w:r>
              <w:rPr>
                <w:sz w:val="24"/>
                <w:szCs w:val="24"/>
              </w:rPr>
              <w:t xml:space="preserve"> изучения</w:t>
            </w:r>
            <w:r w:rsidR="00C00EC8" w:rsidRPr="00C00EC8">
              <w:rPr>
                <w:sz w:val="24"/>
                <w:szCs w:val="24"/>
              </w:rPr>
              <w:t xml:space="preserve"> спрос</w:t>
            </w:r>
            <w:r>
              <w:rPr>
                <w:sz w:val="24"/>
                <w:szCs w:val="24"/>
              </w:rPr>
              <w:t>а</w:t>
            </w:r>
            <w:r w:rsidR="00C00EC8" w:rsidRPr="00C00EC8">
              <w:rPr>
                <w:sz w:val="24"/>
                <w:szCs w:val="24"/>
              </w:rPr>
              <w:t xml:space="preserve"> покупателей.</w:t>
            </w:r>
          </w:p>
        </w:tc>
      </w:tr>
    </w:tbl>
    <w:p w:rsidR="007E1918" w:rsidRDefault="007E1918" w:rsidP="007E1918">
      <w:pPr>
        <w:ind w:firstLine="709"/>
        <w:jc w:val="center"/>
        <w:rPr>
          <w:sz w:val="28"/>
          <w:szCs w:val="28"/>
        </w:rPr>
      </w:pPr>
    </w:p>
    <w:p w:rsidR="007E1918" w:rsidRDefault="007E1918" w:rsidP="007E1918">
      <w:pPr>
        <w:jc w:val="center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t>2. ОЦЕНОЧНЫЕ МАТЕРИАЛЫ ДЛЯ ИТОГОВОЙ АТТЕСТАЦИИ</w:t>
      </w:r>
    </w:p>
    <w:p w:rsidR="007E1918" w:rsidRPr="00062E75" w:rsidRDefault="007E1918" w:rsidP="007E1918">
      <w:pPr>
        <w:jc w:val="both"/>
        <w:rPr>
          <w:b/>
          <w:sz w:val="28"/>
          <w:szCs w:val="28"/>
        </w:rPr>
      </w:pPr>
    </w:p>
    <w:p w:rsidR="007E1918" w:rsidRDefault="007E1918" w:rsidP="007E1918">
      <w:pPr>
        <w:jc w:val="both"/>
        <w:rPr>
          <w:sz w:val="28"/>
          <w:szCs w:val="28"/>
        </w:rPr>
      </w:pPr>
      <w:r>
        <w:rPr>
          <w:sz w:val="28"/>
          <w:szCs w:val="28"/>
        </w:rPr>
        <w:t>2.1. Форма проведения итоговой аттестации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812375" w:rsidRDefault="00812375" w:rsidP="0081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представляет собой подготовку и защиту выпускной квалификационной работы (дипломной работы, дипломного проекта). Тематика выпускной квалификационной работы (дипломной работы, дипломного проекта) соответствует содержанию одного или нескольких профессиональных модулей. 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7E1918" w:rsidRDefault="007E1918" w:rsidP="007E1918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Документы экзаменационной комиссии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812375" w:rsidRDefault="00812375" w:rsidP="0081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итоговой аттестации заносятся в протоколы экзаменационной комиссии по защите выпускной квалификационной работы </w:t>
      </w:r>
      <w:r>
        <w:rPr>
          <w:sz w:val="28"/>
          <w:szCs w:val="28"/>
        </w:rPr>
        <w:lastRenderedPageBreak/>
        <w:t>(дипломной работы, дипломного проекта). Протоколы оформляет секретарь экзаменационной комиссии.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7E1918" w:rsidRDefault="007E1918" w:rsidP="007E1918">
      <w:pPr>
        <w:jc w:val="both"/>
        <w:rPr>
          <w:sz w:val="28"/>
          <w:szCs w:val="28"/>
        </w:rPr>
      </w:pPr>
      <w:r>
        <w:rPr>
          <w:sz w:val="28"/>
          <w:szCs w:val="28"/>
        </w:rPr>
        <w:t>2.3. Критерии оценивания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7E1918" w:rsidRDefault="00812375" w:rsidP="007E1918">
      <w:pPr>
        <w:ind w:firstLine="709"/>
        <w:jc w:val="center"/>
        <w:rPr>
          <w:b/>
          <w:sz w:val="28"/>
          <w:szCs w:val="28"/>
        </w:rPr>
      </w:pPr>
      <w:r w:rsidRPr="00812375">
        <w:rPr>
          <w:b/>
          <w:sz w:val="28"/>
          <w:szCs w:val="28"/>
        </w:rPr>
        <w:t>Критерии оценки защиты выпускной квалификационной работы (дипломной работы, дипломного проекта)</w:t>
      </w:r>
    </w:p>
    <w:p w:rsidR="001961F7" w:rsidRDefault="001961F7" w:rsidP="007E1918">
      <w:pPr>
        <w:ind w:firstLine="709"/>
        <w:jc w:val="center"/>
        <w:rPr>
          <w:b/>
          <w:sz w:val="28"/>
          <w:szCs w:val="28"/>
        </w:rPr>
      </w:pPr>
    </w:p>
    <w:p w:rsidR="001961F7" w:rsidRDefault="001961F7" w:rsidP="007E1918">
      <w:pPr>
        <w:ind w:firstLine="709"/>
        <w:jc w:val="center"/>
        <w:rPr>
          <w:b/>
          <w:sz w:val="28"/>
          <w:szCs w:val="28"/>
        </w:rPr>
        <w:sectPr w:rsidR="00196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1F7" w:rsidRDefault="001961F7" w:rsidP="001961F7">
      <w:pPr>
        <w:pStyle w:val="a4"/>
        <w:ind w:left="113" w:right="427" w:firstLine="566"/>
        <w:jc w:val="both"/>
      </w:pPr>
      <w:r>
        <w:lastRenderedPageBreak/>
        <w:t>Оценка результатов выполнения выпускных квалификационных работ осуществляется на основании отзыва руководителя и рецензии на выпускную квалификационную работу. При написании отзыва и рецензии на выпускную квалификационную работу необходимо руководствоваться следующими критериями:</w:t>
      </w:r>
    </w:p>
    <w:p w:rsidR="001961F7" w:rsidRDefault="001961F7" w:rsidP="001961F7">
      <w:pPr>
        <w:pStyle w:val="a4"/>
        <w:spacing w:before="8"/>
        <w:ind w:left="0"/>
        <w:jc w:val="both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1961F7" w:rsidTr="008032FC">
        <w:trPr>
          <w:trHeight w:val="297"/>
        </w:trPr>
        <w:tc>
          <w:tcPr>
            <w:tcW w:w="1418" w:type="dxa"/>
            <w:vMerge w:val="restart"/>
          </w:tcPr>
          <w:p w:rsidR="001961F7" w:rsidRDefault="001961F7" w:rsidP="008032FC">
            <w:pPr>
              <w:pStyle w:val="TableParagraph"/>
              <w:spacing w:before="153"/>
              <w:ind w:left="14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критерии</w:t>
            </w:r>
            <w:proofErr w:type="spellEnd"/>
          </w:p>
        </w:tc>
        <w:tc>
          <w:tcPr>
            <w:tcW w:w="3259" w:type="dxa"/>
            <w:tcBorders>
              <w:right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1961F7" w:rsidRDefault="001961F7" w:rsidP="008032FC">
            <w:pPr>
              <w:pStyle w:val="TableParagraph"/>
              <w:spacing w:line="277" w:lineRule="exact"/>
              <w:ind w:left="3257" w:right="310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оценка</w:t>
            </w:r>
            <w:proofErr w:type="spellEnd"/>
          </w:p>
        </w:tc>
        <w:tc>
          <w:tcPr>
            <w:tcW w:w="3400" w:type="dxa"/>
            <w:tcBorders>
              <w:left w:val="nil"/>
            </w:tcBorders>
          </w:tcPr>
          <w:p w:rsidR="001961F7" w:rsidRDefault="001961F7" w:rsidP="008032FC">
            <w:pPr>
              <w:pStyle w:val="TableParagraph"/>
            </w:pPr>
          </w:p>
        </w:tc>
      </w:tr>
      <w:tr w:rsidR="001961F7" w:rsidTr="008032FC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1961F7" w:rsidRPr="009C4058" w:rsidRDefault="009C4058" w:rsidP="009C40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4058">
              <w:rPr>
                <w:b/>
                <w:sz w:val="24"/>
                <w:szCs w:val="24"/>
                <w:lang w:val="ru-RU"/>
              </w:rPr>
              <w:t>2 - неудовлетворительно</w:t>
            </w:r>
          </w:p>
        </w:tc>
        <w:tc>
          <w:tcPr>
            <w:tcW w:w="3686" w:type="dxa"/>
          </w:tcPr>
          <w:p w:rsidR="001961F7" w:rsidRPr="009C4058" w:rsidRDefault="009C4058" w:rsidP="009C40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4058">
              <w:rPr>
                <w:b/>
                <w:sz w:val="24"/>
                <w:szCs w:val="24"/>
                <w:lang w:val="ru-RU"/>
              </w:rPr>
              <w:t>3 - удовлетворительно</w:t>
            </w:r>
          </w:p>
        </w:tc>
        <w:tc>
          <w:tcPr>
            <w:tcW w:w="3544" w:type="dxa"/>
          </w:tcPr>
          <w:p w:rsidR="001961F7" w:rsidRPr="009C4058" w:rsidRDefault="009C4058" w:rsidP="009C40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4058">
              <w:rPr>
                <w:b/>
                <w:sz w:val="24"/>
                <w:szCs w:val="24"/>
                <w:lang w:val="ru-RU"/>
              </w:rPr>
              <w:t>4 - хорошо</w:t>
            </w:r>
          </w:p>
        </w:tc>
        <w:tc>
          <w:tcPr>
            <w:tcW w:w="3400" w:type="dxa"/>
          </w:tcPr>
          <w:p w:rsidR="001961F7" w:rsidRPr="009C4058" w:rsidRDefault="009C4058" w:rsidP="009C405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4058">
              <w:rPr>
                <w:b/>
                <w:sz w:val="24"/>
                <w:szCs w:val="24"/>
                <w:lang w:val="ru-RU"/>
              </w:rPr>
              <w:t>5 - отлично</w:t>
            </w:r>
          </w:p>
        </w:tc>
      </w:tr>
      <w:tr w:rsidR="001961F7" w:rsidTr="008032FC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5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Актуальность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либо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вообще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Автор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обосновывает</w:t>
            </w:r>
            <w:proofErr w:type="spellEnd"/>
          </w:p>
        </w:tc>
        <w:tc>
          <w:tcPr>
            <w:tcW w:w="3400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проблемы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специально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либо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  <w:r>
              <w:rPr>
                <w:spacing w:val="6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направления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обоснована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автором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сформулирована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общих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исследования в целом, а не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анализом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состояния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обосновывается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чертах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проблема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собственной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темы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действительности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Неясны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цели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задачи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выявлена и, что самое главное,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цель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цель</w:t>
            </w:r>
            <w:proofErr w:type="spellEnd"/>
            <w:r>
              <w:rPr>
                <w:sz w:val="26"/>
              </w:rPr>
              <w:t>,</w:t>
            </w:r>
          </w:p>
        </w:tc>
      </w:tr>
      <w:tr w:rsidR="001961F7" w:rsidTr="008032FC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0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 (либо они есть, но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не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Нечетко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сформулированы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предмет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объект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предмет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объект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абсолютно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согласуются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цель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предмет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объект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исследования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методы</w:t>
            </w:r>
            <w:proofErr w:type="spellEnd"/>
            <w:r>
              <w:rPr>
                <w:sz w:val="26"/>
              </w:rPr>
              <w:t>,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proofErr w:type="spellStart"/>
            <w:r>
              <w:rPr>
                <w:sz w:val="26"/>
              </w:rPr>
              <w:t>содержанием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методы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отражает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аспекты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используемые</w:t>
            </w:r>
            <w:proofErr w:type="spellEnd"/>
            <w:proofErr w:type="gram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работе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961F7" w:rsidTr="008032FC">
        <w:trPr>
          <w:trHeight w:val="294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5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используемые</w:t>
            </w:r>
            <w:proofErr w:type="spellEnd"/>
            <w:proofErr w:type="gram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работе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5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изучаемой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темы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00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</w:tr>
      <w:tr w:rsidR="001961F7" w:rsidTr="008032FC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Логика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3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Содержание и тема работы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как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целой</w:t>
            </w:r>
            <w:proofErr w:type="spellEnd"/>
          </w:p>
        </w:tc>
        <w:tc>
          <w:tcPr>
            <w:tcW w:w="3400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как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целой</w:t>
            </w:r>
            <w:proofErr w:type="spellEnd"/>
          </w:p>
        </w:tc>
      </w:tr>
      <w:tr w:rsidR="001961F7" w:rsidTr="008032FC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согласуются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между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всегда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согласуются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между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0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работы, так и ее частей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0" w:lineRule="exact"/>
              <w:ind w:left="107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работы, так и ее частей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Pr="001961F7" w:rsidRDefault="001961F7" w:rsidP="008032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собой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собой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Некоторые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части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связано</w:t>
            </w:r>
            <w:proofErr w:type="spell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темой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связано</w:t>
            </w:r>
            <w:proofErr w:type="spellEnd"/>
            <w:proofErr w:type="gram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темой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 не связаны с целью 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имеются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небольшие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сформулирована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задачами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отклонения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Логика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конкретно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отражает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изложения, в общем и целом,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направленность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. В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присутствует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одно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работе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присутствует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положение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вытекает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обоснование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выводы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</w:p>
        </w:tc>
      </w:tr>
      <w:tr w:rsidR="001961F7" w:rsidTr="008032FC">
        <w:trPr>
          <w:trHeight w:val="297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другого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400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каждому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разделу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1961F7" w:rsidRDefault="001961F7" w:rsidP="001961F7">
      <w:pPr>
        <w:spacing w:line="277" w:lineRule="exact"/>
        <w:rPr>
          <w:sz w:val="26"/>
        </w:rPr>
        <w:sectPr w:rsidR="001961F7">
          <w:pgSz w:w="16840" w:h="11910" w:orient="landscape"/>
          <w:pgMar w:top="780" w:right="420" w:bottom="840" w:left="880" w:header="0" w:footer="649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1961F7" w:rsidTr="008032FC">
        <w:trPr>
          <w:trHeight w:val="4185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4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Самостоятельность</w:t>
            </w:r>
            <w:proofErr w:type="spellEnd"/>
            <w:r>
              <w:rPr>
                <w:b/>
                <w:sz w:val="26"/>
              </w:rPr>
              <w:t xml:space="preserve"> в </w:t>
            </w:r>
            <w:proofErr w:type="spellStart"/>
            <w:r>
              <w:rPr>
                <w:b/>
                <w:sz w:val="26"/>
              </w:rPr>
              <w:t>работе</w:t>
            </w:r>
            <w:proofErr w:type="spellEnd"/>
          </w:p>
        </w:tc>
        <w:tc>
          <w:tcPr>
            <w:tcW w:w="3259" w:type="dxa"/>
          </w:tcPr>
          <w:p w:rsidR="001961F7" w:rsidRPr="001961F7" w:rsidRDefault="001961F7" w:rsidP="008032FC">
            <w:pPr>
              <w:pStyle w:val="TableParagraph"/>
              <w:ind w:right="10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 xml:space="preserve">Большая часть работы списана из одного источника, либо заимствована из сети Интернет. Руководитель </w:t>
            </w:r>
            <w:r w:rsidRPr="001961F7">
              <w:rPr>
                <w:spacing w:val="-6"/>
                <w:sz w:val="26"/>
                <w:lang w:val="ru-RU"/>
              </w:rPr>
              <w:t xml:space="preserve">не </w:t>
            </w:r>
            <w:r w:rsidRPr="001961F7">
              <w:rPr>
                <w:sz w:val="26"/>
                <w:lang w:val="ru-RU"/>
              </w:rPr>
              <w:t>знает ничего о процессе написания студентом работы, студент отказывается показать материалы, собранные в период производственной (преддипломной) практики.</w:t>
            </w:r>
          </w:p>
        </w:tc>
        <w:tc>
          <w:tcPr>
            <w:tcW w:w="3686" w:type="dxa"/>
          </w:tcPr>
          <w:p w:rsidR="001961F7" w:rsidRDefault="001961F7" w:rsidP="008032FC">
            <w:pPr>
              <w:pStyle w:val="TableParagraph"/>
              <w:ind w:right="226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</w:t>
            </w:r>
            <w:proofErr w:type="spellStart"/>
            <w:r>
              <w:rPr>
                <w:sz w:val="26"/>
              </w:rPr>
              <w:t>Слишком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большие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отрывки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более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двух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абзацев</w:t>
            </w:r>
            <w:proofErr w:type="spellEnd"/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переписаны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источников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ind w:right="133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После каждой главы, автор работы делает выводы, но они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400" w:type="dxa"/>
          </w:tcPr>
          <w:p w:rsidR="001961F7" w:rsidRPr="001961F7" w:rsidRDefault="001961F7" w:rsidP="008032FC">
            <w:pPr>
              <w:pStyle w:val="TableParagraph"/>
              <w:ind w:left="107" w:right="120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После каждой главы автор работы делает самостоятельные выводы, четко, обоснованно и конкретно выражает свое мнение по поводу основных аспектов содержания работы. Из разговора с автором руководитель делает вывод о том, что студент достаточно свободно ориентируется в терминологии,</w:t>
            </w:r>
          </w:p>
          <w:p w:rsidR="001961F7" w:rsidRDefault="001961F7" w:rsidP="008032F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используемой</w:t>
            </w:r>
            <w:proofErr w:type="spellEnd"/>
            <w:proofErr w:type="gramEnd"/>
            <w:r>
              <w:rPr>
                <w:sz w:val="26"/>
              </w:rPr>
              <w:t xml:space="preserve"> в ВКР.</w:t>
            </w:r>
          </w:p>
        </w:tc>
      </w:tr>
      <w:tr w:rsidR="001961F7" w:rsidTr="008032FC">
        <w:trPr>
          <w:trHeight w:val="4782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35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Практическая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значимость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259" w:type="dxa"/>
          </w:tcPr>
          <w:p w:rsidR="001961F7" w:rsidRDefault="001961F7" w:rsidP="008032FC">
            <w:pPr>
              <w:pStyle w:val="TableParagraph"/>
              <w:ind w:right="94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У автора отсутствует понимание содержательных основ проведенной работы, проявляется неумение применять полученные знания на практике.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имеет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практического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значения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686" w:type="dxa"/>
          </w:tcPr>
          <w:p w:rsidR="001961F7" w:rsidRPr="001961F7" w:rsidRDefault="001961F7" w:rsidP="008032FC">
            <w:pPr>
              <w:pStyle w:val="TableParagraph"/>
              <w:ind w:right="124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ВКР основана на практическом материале, однако проведенный анализ не отличается глубиной и критичностью, результат не позволяет углубить и расширить знания по исследуемой</w:t>
            </w:r>
            <w:r w:rsidRPr="001961F7">
              <w:rPr>
                <w:spacing w:val="-1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проблеме.</w:t>
            </w:r>
          </w:p>
          <w:p w:rsidR="001961F7" w:rsidRDefault="001961F7" w:rsidP="008032FC">
            <w:pPr>
              <w:pStyle w:val="TableParagraph"/>
              <w:ind w:right="149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Методы исследования недостаточно или частично обоснованы, база исследования соответствует целям. </w:t>
            </w:r>
            <w:proofErr w:type="spellStart"/>
            <w:r>
              <w:rPr>
                <w:sz w:val="26"/>
              </w:rPr>
              <w:t>Автор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затрудняется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интерпретировать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результаты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Имеются рекомендации по использованию материалов исследования в практической деятельности.</w:t>
            </w:r>
          </w:p>
          <w:p w:rsidR="001961F7" w:rsidRPr="001961F7" w:rsidRDefault="001961F7" w:rsidP="008032FC">
            <w:pPr>
              <w:pStyle w:val="TableParagraph"/>
              <w:ind w:right="291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ВКР содержит новые подходы к решению исследуемой проблемы.Заключительные выводы и предложения обоснованы и опираются на содержание работы. Автор затрудняется провести сравнительный анализ количественных и качественных показателей</w:t>
            </w:r>
          </w:p>
          <w:p w:rsidR="001961F7" w:rsidRPr="001961F7" w:rsidRDefault="001961F7" w:rsidP="008032FC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исследуемой проблемы.</w:t>
            </w:r>
          </w:p>
        </w:tc>
        <w:tc>
          <w:tcPr>
            <w:tcW w:w="3400" w:type="dxa"/>
          </w:tcPr>
          <w:p w:rsidR="001961F7" w:rsidRPr="001961F7" w:rsidRDefault="001961F7" w:rsidP="007057B8">
            <w:pPr>
              <w:pStyle w:val="TableParagraph"/>
              <w:ind w:left="107" w:right="120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 xml:space="preserve">Практическая значимость полученных в ходе написания дипломной работы результатов оценивается возможностью их использования в работе СНО </w:t>
            </w:r>
            <w:r w:rsidR="007057B8">
              <w:rPr>
                <w:sz w:val="26"/>
                <w:lang w:val="ru-RU"/>
              </w:rPr>
              <w:t>Институт</w:t>
            </w:r>
            <w:r w:rsidRPr="001961F7">
              <w:rPr>
                <w:sz w:val="26"/>
                <w:lang w:val="ru-RU"/>
              </w:rPr>
              <w:t>а, для совершенствования учебного процесса, целесообразностью их публикации в научных изданиях, журналах и т.д.</w:t>
            </w:r>
          </w:p>
        </w:tc>
      </w:tr>
    </w:tbl>
    <w:p w:rsidR="001961F7" w:rsidRDefault="001961F7" w:rsidP="001961F7">
      <w:pPr>
        <w:rPr>
          <w:sz w:val="26"/>
        </w:rPr>
        <w:sectPr w:rsidR="001961F7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1961F7" w:rsidTr="008032FC">
        <w:trPr>
          <w:trHeight w:val="3671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spacing w:before="93" w:line="247" w:lineRule="auto"/>
              <w:ind w:left="126" w:right="124"/>
              <w:jc w:val="center"/>
              <w:rPr>
                <w:b/>
                <w:sz w:val="26"/>
              </w:rPr>
            </w:pPr>
            <w:r w:rsidRPr="001961F7">
              <w:rPr>
                <w:b/>
                <w:sz w:val="26"/>
                <w:lang w:val="ru-RU"/>
              </w:rPr>
              <w:lastRenderedPageBreak/>
              <w:t xml:space="preserve">Степень соответствия использованных источников заявленной теме и содержанию </w:t>
            </w:r>
            <w:r>
              <w:rPr>
                <w:b/>
                <w:sz w:val="26"/>
              </w:rPr>
              <w:t>ВКР</w:t>
            </w:r>
          </w:p>
        </w:tc>
        <w:tc>
          <w:tcPr>
            <w:tcW w:w="3259" w:type="dxa"/>
          </w:tcPr>
          <w:p w:rsidR="001961F7" w:rsidRDefault="001961F7" w:rsidP="008032FC">
            <w:pPr>
              <w:pStyle w:val="TableParagraph"/>
              <w:ind w:right="169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Автор совсем не ориентируется в тематике, не может назвать и кратко изложить содержание используемых источников литературы. </w:t>
            </w:r>
            <w:proofErr w:type="spellStart"/>
            <w:r>
              <w:rPr>
                <w:sz w:val="26"/>
              </w:rPr>
              <w:t>Изучено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менее</w:t>
            </w:r>
            <w:proofErr w:type="spellEnd"/>
            <w:r>
              <w:rPr>
                <w:sz w:val="26"/>
              </w:rPr>
              <w:t xml:space="preserve"> 5 </w:t>
            </w:r>
            <w:proofErr w:type="spellStart"/>
            <w:r>
              <w:rPr>
                <w:sz w:val="26"/>
              </w:rPr>
              <w:t>источников</w:t>
            </w:r>
            <w:proofErr w:type="spellEnd"/>
          </w:p>
        </w:tc>
        <w:tc>
          <w:tcPr>
            <w:tcW w:w="3686" w:type="dxa"/>
          </w:tcPr>
          <w:p w:rsidR="001961F7" w:rsidRPr="001961F7" w:rsidRDefault="001961F7" w:rsidP="008032FC">
            <w:pPr>
              <w:pStyle w:val="TableParagraph"/>
              <w:ind w:right="22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 работе используется только учебники и ЭБС. Автор слабо ориентируется в тематике, путается в содержании используемых источников литературы.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ind w:right="166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 работе используются нормативные правовые</w:t>
            </w:r>
            <w:r w:rsidRPr="001961F7">
              <w:rPr>
                <w:spacing w:val="-10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акты, учебная литература, ЭБС. Автор ориентируется в тематике, может перечислить и кратко изложить содержание используемых</w:t>
            </w:r>
            <w:r w:rsidRPr="001961F7">
              <w:rPr>
                <w:spacing w:val="1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книг</w:t>
            </w:r>
          </w:p>
        </w:tc>
        <w:tc>
          <w:tcPr>
            <w:tcW w:w="3400" w:type="dxa"/>
          </w:tcPr>
          <w:p w:rsidR="001961F7" w:rsidRPr="001961F7" w:rsidRDefault="001961F7" w:rsidP="008032FC">
            <w:pPr>
              <w:pStyle w:val="TableParagraph"/>
              <w:ind w:left="107" w:right="97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 работе используются нормативные правовые акты, учебная литература, ЭБС, монографии и библиография по исследуемой проблеме.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</w:tc>
      </w:tr>
    </w:tbl>
    <w:p w:rsidR="001961F7" w:rsidRDefault="001961F7" w:rsidP="001961F7">
      <w:pPr>
        <w:pStyle w:val="a4"/>
        <w:spacing w:before="1"/>
        <w:ind w:left="0"/>
        <w:rPr>
          <w:sz w:val="6"/>
        </w:rPr>
      </w:pPr>
    </w:p>
    <w:p w:rsidR="001961F7" w:rsidRDefault="001961F7" w:rsidP="001961F7">
      <w:pPr>
        <w:pStyle w:val="a4"/>
        <w:spacing w:before="89" w:line="321" w:lineRule="exact"/>
        <w:ind w:left="821"/>
      </w:pPr>
      <w:r>
        <w:t>Качество выступления на открытой защите выпускных квалификационных работ оценивается по составляющим: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7" w:firstLine="707"/>
        <w:contextualSpacing w:val="0"/>
        <w:jc w:val="both"/>
        <w:rPr>
          <w:sz w:val="28"/>
        </w:rPr>
      </w:pPr>
      <w:r>
        <w:rPr>
          <w:sz w:val="28"/>
        </w:rPr>
        <w:t>качество доклада: соответствие доклада содержанию дипломной работы, способность выпускника выделить актуальность темы, научную и практическую ценность работы, обосновать реалистичность и эффективность предлагаемых решений проблем во взаимосвязи с современными тенденциями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отрасли.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8" w:firstLine="707"/>
        <w:contextualSpacing w:val="0"/>
        <w:jc w:val="both"/>
        <w:rPr>
          <w:sz w:val="28"/>
        </w:rPr>
      </w:pPr>
      <w:r>
        <w:rPr>
          <w:sz w:val="28"/>
        </w:rPr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и профессиональную терминологию, умение ориентироваться в тенденциях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отрасли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7" w:firstLine="707"/>
        <w:contextualSpacing w:val="0"/>
        <w:jc w:val="both"/>
        <w:rPr>
          <w:sz w:val="28"/>
        </w:rPr>
      </w:pPr>
      <w:r>
        <w:rPr>
          <w:sz w:val="28"/>
        </w:rPr>
        <w:t>качество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 соответствие времени выступления установленному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регламенту.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6" w:firstLine="707"/>
        <w:contextualSpacing w:val="0"/>
        <w:jc w:val="both"/>
        <w:rPr>
          <w:sz w:val="28"/>
        </w:rPr>
      </w:pPr>
      <w:r>
        <w:rPr>
          <w:sz w:val="28"/>
        </w:rPr>
        <w:t>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вопросы, владение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терминологией).</w:t>
      </w:r>
    </w:p>
    <w:p w:rsidR="001961F7" w:rsidRDefault="001961F7" w:rsidP="001961F7">
      <w:pPr>
        <w:pStyle w:val="a4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1961F7" w:rsidTr="008032FC">
        <w:trPr>
          <w:trHeight w:val="297"/>
        </w:trPr>
        <w:tc>
          <w:tcPr>
            <w:tcW w:w="1418" w:type="dxa"/>
            <w:vMerge w:val="restart"/>
          </w:tcPr>
          <w:p w:rsidR="001961F7" w:rsidRPr="001961F7" w:rsidRDefault="001961F7" w:rsidP="008032FC">
            <w:pPr>
              <w:pStyle w:val="TableParagraph"/>
              <w:spacing w:before="4"/>
              <w:rPr>
                <w:sz w:val="39"/>
                <w:lang w:val="ru-RU"/>
              </w:rPr>
            </w:pPr>
          </w:p>
          <w:p w:rsidR="001961F7" w:rsidRDefault="001961F7" w:rsidP="008032FC">
            <w:pPr>
              <w:pStyle w:val="TableParagraph"/>
              <w:ind w:left="14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критерии</w:t>
            </w:r>
            <w:proofErr w:type="spellEnd"/>
          </w:p>
        </w:tc>
        <w:tc>
          <w:tcPr>
            <w:tcW w:w="13888" w:type="dxa"/>
            <w:gridSpan w:val="4"/>
          </w:tcPr>
          <w:p w:rsidR="001961F7" w:rsidRDefault="001961F7" w:rsidP="008032FC">
            <w:pPr>
              <w:pStyle w:val="TableParagraph"/>
              <w:spacing w:line="277" w:lineRule="exact"/>
              <w:ind w:left="6511" w:right="650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оценка</w:t>
            </w:r>
            <w:proofErr w:type="spellEnd"/>
          </w:p>
        </w:tc>
      </w:tr>
      <w:tr w:rsidR="001961F7" w:rsidTr="008032FC">
        <w:trPr>
          <w:trHeight w:val="899"/>
        </w:trPr>
        <w:tc>
          <w:tcPr>
            <w:tcW w:w="1418" w:type="dxa"/>
            <w:vMerge/>
            <w:tcBorders>
              <w:top w:val="nil"/>
            </w:tcBorders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1961F7" w:rsidRDefault="001961F7" w:rsidP="008032FC">
            <w:pPr>
              <w:pStyle w:val="TableParagraph"/>
              <w:spacing w:before="2"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1961F7" w:rsidRDefault="001961F7" w:rsidP="008032FC">
            <w:pPr>
              <w:pStyle w:val="TableParagraph"/>
              <w:spacing w:before="2" w:line="300" w:lineRule="exact"/>
              <w:ind w:left="218" w:right="20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</w:t>
            </w:r>
            <w:proofErr w:type="spellStart"/>
            <w:r>
              <w:rPr>
                <w:b/>
                <w:w w:val="95"/>
                <w:sz w:val="26"/>
              </w:rPr>
              <w:t>неудовлетво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рительно</w:t>
            </w:r>
            <w:proofErr w:type="spellEnd"/>
            <w:r>
              <w:rPr>
                <w:b/>
                <w:sz w:val="26"/>
              </w:rPr>
              <w:t>»</w:t>
            </w:r>
          </w:p>
        </w:tc>
        <w:tc>
          <w:tcPr>
            <w:tcW w:w="4108" w:type="dxa"/>
          </w:tcPr>
          <w:p w:rsidR="001961F7" w:rsidRDefault="001961F7" w:rsidP="008032FC">
            <w:pPr>
              <w:pStyle w:val="TableParagraph"/>
              <w:rPr>
                <w:sz w:val="26"/>
              </w:rPr>
            </w:pPr>
          </w:p>
          <w:p w:rsidR="001961F7" w:rsidRDefault="001961F7" w:rsidP="008032FC">
            <w:pPr>
              <w:pStyle w:val="TableParagraph"/>
              <w:ind w:left="680"/>
              <w:rPr>
                <w:b/>
                <w:sz w:val="26"/>
              </w:rPr>
            </w:pPr>
            <w:r>
              <w:rPr>
                <w:b/>
                <w:sz w:val="26"/>
              </w:rPr>
              <w:t>3 «</w:t>
            </w:r>
            <w:proofErr w:type="spellStart"/>
            <w:r>
              <w:rPr>
                <w:b/>
                <w:sz w:val="26"/>
              </w:rPr>
              <w:t>удовлетворительно</w:t>
            </w:r>
            <w:proofErr w:type="spellEnd"/>
            <w:r>
              <w:rPr>
                <w:b/>
                <w:sz w:val="26"/>
              </w:rPr>
              <w:t>»</w:t>
            </w:r>
          </w:p>
        </w:tc>
        <w:tc>
          <w:tcPr>
            <w:tcW w:w="3544" w:type="dxa"/>
          </w:tcPr>
          <w:p w:rsidR="001961F7" w:rsidRDefault="001961F7" w:rsidP="008032FC">
            <w:pPr>
              <w:pStyle w:val="TableParagraph"/>
              <w:rPr>
                <w:sz w:val="26"/>
              </w:rPr>
            </w:pPr>
          </w:p>
          <w:p w:rsidR="001961F7" w:rsidRDefault="001961F7" w:rsidP="008032FC">
            <w:pPr>
              <w:pStyle w:val="TableParagraph"/>
              <w:ind w:left="1103"/>
              <w:rPr>
                <w:b/>
                <w:sz w:val="26"/>
              </w:rPr>
            </w:pPr>
            <w:r>
              <w:rPr>
                <w:b/>
                <w:sz w:val="26"/>
              </w:rPr>
              <w:t>4 «</w:t>
            </w:r>
            <w:proofErr w:type="spellStart"/>
            <w:r>
              <w:rPr>
                <w:b/>
                <w:sz w:val="26"/>
              </w:rPr>
              <w:t>хорошо</w:t>
            </w:r>
            <w:proofErr w:type="spellEnd"/>
            <w:r>
              <w:rPr>
                <w:b/>
                <w:sz w:val="26"/>
              </w:rPr>
              <w:t>»</w:t>
            </w:r>
          </w:p>
        </w:tc>
        <w:tc>
          <w:tcPr>
            <w:tcW w:w="4252" w:type="dxa"/>
          </w:tcPr>
          <w:p w:rsidR="001961F7" w:rsidRDefault="001961F7" w:rsidP="008032FC">
            <w:pPr>
              <w:pStyle w:val="TableParagraph"/>
              <w:rPr>
                <w:sz w:val="26"/>
              </w:rPr>
            </w:pPr>
          </w:p>
          <w:p w:rsidR="001961F7" w:rsidRDefault="001961F7" w:rsidP="008032FC">
            <w:pPr>
              <w:pStyle w:val="TableParagraph"/>
              <w:ind w:left="1411"/>
              <w:rPr>
                <w:b/>
                <w:sz w:val="26"/>
              </w:rPr>
            </w:pPr>
            <w:r>
              <w:rPr>
                <w:b/>
                <w:sz w:val="26"/>
              </w:rPr>
              <w:t>5 «</w:t>
            </w:r>
            <w:proofErr w:type="spellStart"/>
            <w:r>
              <w:rPr>
                <w:b/>
                <w:sz w:val="26"/>
              </w:rPr>
              <w:t>отлично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</w:tbl>
    <w:p w:rsidR="001961F7" w:rsidRDefault="001961F7" w:rsidP="001961F7">
      <w:pPr>
        <w:rPr>
          <w:sz w:val="26"/>
        </w:rPr>
        <w:sectPr w:rsidR="001961F7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1961F7" w:rsidTr="008032FC">
        <w:trPr>
          <w:trHeight w:val="4581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137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Защита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1984" w:type="dxa"/>
          </w:tcPr>
          <w:p w:rsidR="001961F7" w:rsidRPr="001961F7" w:rsidRDefault="001961F7" w:rsidP="008032FC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 xml:space="preserve">Автор совсем не ориентируется в </w:t>
            </w:r>
            <w:r w:rsidRPr="001961F7">
              <w:rPr>
                <w:spacing w:val="-3"/>
                <w:sz w:val="26"/>
                <w:lang w:val="ru-RU"/>
              </w:rPr>
              <w:t xml:space="preserve">терминологии </w:t>
            </w:r>
            <w:r w:rsidRPr="001961F7">
              <w:rPr>
                <w:sz w:val="26"/>
                <w:lang w:val="ru-RU"/>
              </w:rPr>
              <w:t>работы.</w:t>
            </w:r>
          </w:p>
        </w:tc>
        <w:tc>
          <w:tcPr>
            <w:tcW w:w="4108" w:type="dxa"/>
          </w:tcPr>
          <w:p w:rsidR="001961F7" w:rsidRPr="001961F7" w:rsidRDefault="001961F7" w:rsidP="008032FC">
            <w:pPr>
              <w:pStyle w:val="TableParagraph"/>
              <w:ind w:left="106" w:right="11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</w:t>
            </w:r>
          </w:p>
          <w:p w:rsidR="001961F7" w:rsidRPr="001961F7" w:rsidRDefault="001961F7" w:rsidP="008032FC">
            <w:pPr>
              <w:pStyle w:val="TableParagraph"/>
              <w:ind w:left="106" w:right="766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Защита, по мнению членов комиссии, прошла сбивчиво, неуверенно и нечетко.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ind w:left="109" w:right="93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  <w:p w:rsidR="001961F7" w:rsidRPr="001961F7" w:rsidRDefault="001961F7" w:rsidP="008032FC">
            <w:pPr>
              <w:pStyle w:val="TableParagraph"/>
              <w:ind w:left="109" w:right="129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Использует 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4252" w:type="dxa"/>
          </w:tcPr>
          <w:p w:rsidR="001961F7" w:rsidRPr="001961F7" w:rsidRDefault="001961F7" w:rsidP="008032FC">
            <w:pPr>
              <w:pStyle w:val="TableParagraph"/>
              <w:ind w:left="110" w:right="142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</w:tbl>
    <w:p w:rsidR="001961F7" w:rsidRDefault="001961F7" w:rsidP="001961F7">
      <w:pPr>
        <w:pStyle w:val="a4"/>
        <w:spacing w:before="2"/>
        <w:ind w:left="0"/>
        <w:rPr>
          <w:sz w:val="12"/>
        </w:rPr>
      </w:pPr>
    </w:p>
    <w:p w:rsidR="001961F7" w:rsidRDefault="001961F7" w:rsidP="001961F7">
      <w:pPr>
        <w:pStyle w:val="a4"/>
        <w:spacing w:before="89"/>
        <w:ind w:left="113" w:firstLine="707"/>
      </w:pPr>
      <w:r>
        <w:t>Итоговая оценка уровня подготовки и защиты ВКР определяется экзаменационной комиссией как суммарная по всем представленным выше критериям.</w:t>
      </w:r>
    </w:p>
    <w:p w:rsidR="001961F7" w:rsidRDefault="001961F7" w:rsidP="001961F7">
      <w:pPr>
        <w:pStyle w:val="a4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3687"/>
        <w:gridCol w:w="3545"/>
        <w:gridCol w:w="3401"/>
      </w:tblGrid>
      <w:tr w:rsidR="001961F7" w:rsidTr="008032FC">
        <w:trPr>
          <w:trHeight w:val="3887"/>
        </w:trPr>
        <w:tc>
          <w:tcPr>
            <w:tcW w:w="708" w:type="dxa"/>
            <w:textDirection w:val="btLr"/>
          </w:tcPr>
          <w:p w:rsidR="001961F7" w:rsidRDefault="001961F7" w:rsidP="008032FC">
            <w:pPr>
              <w:pStyle w:val="TableParagraph"/>
              <w:spacing w:before="198"/>
              <w:ind w:left="103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Оценка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970" w:type="dxa"/>
          </w:tcPr>
          <w:p w:rsidR="001961F7" w:rsidRPr="001961F7" w:rsidRDefault="001961F7" w:rsidP="008032FC">
            <w:pPr>
              <w:pStyle w:val="TableParagraph"/>
              <w:ind w:left="107" w:right="10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«2» ставится, если студент обнаруживает непонимание содержательных основ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выполнена.</w:t>
            </w:r>
          </w:p>
        </w:tc>
        <w:tc>
          <w:tcPr>
            <w:tcW w:w="3687" w:type="dxa"/>
          </w:tcPr>
          <w:p w:rsidR="001961F7" w:rsidRPr="001961F7" w:rsidRDefault="001961F7" w:rsidP="008032FC">
            <w:pPr>
              <w:pStyle w:val="TableParagraph"/>
              <w:ind w:left="107" w:right="109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3545" w:type="dxa"/>
          </w:tcPr>
          <w:p w:rsidR="001961F7" w:rsidRPr="001961F7" w:rsidRDefault="001961F7" w:rsidP="008032FC">
            <w:pPr>
              <w:pStyle w:val="TableParagraph"/>
              <w:ind w:left="106" w:right="118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«4» ставится, если студент на достаточно высоком уровне овладел методологическим</w:t>
            </w:r>
            <w:r w:rsidRPr="001961F7">
              <w:rPr>
                <w:spacing w:val="-9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актуальных</w:t>
            </w:r>
            <w:r w:rsidRPr="001961F7">
              <w:rPr>
                <w:spacing w:val="-6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проблем</w:t>
            </w:r>
          </w:p>
          <w:p w:rsidR="001961F7" w:rsidRDefault="001961F7" w:rsidP="008032F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тенденции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развития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отрасли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01" w:type="dxa"/>
          </w:tcPr>
          <w:p w:rsidR="001961F7" w:rsidRPr="001961F7" w:rsidRDefault="001961F7" w:rsidP="008032FC">
            <w:pPr>
              <w:pStyle w:val="TableParagraph"/>
              <w:ind w:left="104" w:right="50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</w:t>
            </w:r>
            <w:proofErr w:type="gramStart"/>
            <w:r w:rsidRPr="001961F7">
              <w:rPr>
                <w:sz w:val="26"/>
                <w:lang w:val="ru-RU"/>
              </w:rPr>
              <w:t>о-</w:t>
            </w:r>
            <w:proofErr w:type="gramEnd"/>
            <w:r w:rsidRPr="001961F7">
              <w:rPr>
                <w:sz w:val="26"/>
                <w:lang w:val="ru-RU"/>
              </w:rPr>
              <w:t xml:space="preserve"> 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:rsidR="001961F7" w:rsidRPr="00812375" w:rsidRDefault="001961F7" w:rsidP="007E1918">
      <w:pPr>
        <w:ind w:firstLine="709"/>
        <w:jc w:val="center"/>
        <w:rPr>
          <w:b/>
          <w:sz w:val="28"/>
          <w:szCs w:val="28"/>
        </w:rPr>
      </w:pPr>
    </w:p>
    <w:sectPr w:rsidR="001961F7" w:rsidRPr="00812375" w:rsidSect="00196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5CA"/>
    <w:multiLevelType w:val="hybridMultilevel"/>
    <w:tmpl w:val="7354ECD2"/>
    <w:lvl w:ilvl="0" w:tplc="DE0299C8">
      <w:numFmt w:val="bullet"/>
      <w:lvlText w:val=""/>
      <w:lvlJc w:val="left"/>
      <w:pPr>
        <w:ind w:left="11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A6F720">
      <w:start w:val="14"/>
      <w:numFmt w:val="decimal"/>
      <w:lvlText w:val="%2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304394">
      <w:numFmt w:val="bullet"/>
      <w:lvlText w:val="•"/>
      <w:lvlJc w:val="left"/>
      <w:pPr>
        <w:ind w:left="1251" w:hanging="569"/>
      </w:pPr>
      <w:rPr>
        <w:rFonts w:hint="default"/>
        <w:lang w:val="ru-RU" w:eastAsia="ru-RU" w:bidi="ru-RU"/>
      </w:rPr>
    </w:lvl>
    <w:lvl w:ilvl="3" w:tplc="D6F4CE28">
      <w:numFmt w:val="bullet"/>
      <w:lvlText w:val="•"/>
      <w:lvlJc w:val="left"/>
      <w:pPr>
        <w:ind w:left="2303" w:hanging="569"/>
      </w:pPr>
      <w:rPr>
        <w:rFonts w:hint="default"/>
        <w:lang w:val="ru-RU" w:eastAsia="ru-RU" w:bidi="ru-RU"/>
      </w:rPr>
    </w:lvl>
    <w:lvl w:ilvl="4" w:tplc="4E628198">
      <w:numFmt w:val="bullet"/>
      <w:lvlText w:val="•"/>
      <w:lvlJc w:val="left"/>
      <w:pPr>
        <w:ind w:left="3355" w:hanging="569"/>
      </w:pPr>
      <w:rPr>
        <w:rFonts w:hint="default"/>
        <w:lang w:val="ru-RU" w:eastAsia="ru-RU" w:bidi="ru-RU"/>
      </w:rPr>
    </w:lvl>
    <w:lvl w:ilvl="5" w:tplc="10BA1FF6">
      <w:numFmt w:val="bullet"/>
      <w:lvlText w:val="•"/>
      <w:lvlJc w:val="left"/>
      <w:pPr>
        <w:ind w:left="4407" w:hanging="569"/>
      </w:pPr>
      <w:rPr>
        <w:rFonts w:hint="default"/>
        <w:lang w:val="ru-RU" w:eastAsia="ru-RU" w:bidi="ru-RU"/>
      </w:rPr>
    </w:lvl>
    <w:lvl w:ilvl="6" w:tplc="8DB82F82">
      <w:numFmt w:val="bullet"/>
      <w:lvlText w:val="•"/>
      <w:lvlJc w:val="left"/>
      <w:pPr>
        <w:ind w:left="5459" w:hanging="569"/>
      </w:pPr>
      <w:rPr>
        <w:rFonts w:hint="default"/>
        <w:lang w:val="ru-RU" w:eastAsia="ru-RU" w:bidi="ru-RU"/>
      </w:rPr>
    </w:lvl>
    <w:lvl w:ilvl="7" w:tplc="DF184EF0">
      <w:numFmt w:val="bullet"/>
      <w:lvlText w:val="•"/>
      <w:lvlJc w:val="left"/>
      <w:pPr>
        <w:ind w:left="6510" w:hanging="569"/>
      </w:pPr>
      <w:rPr>
        <w:rFonts w:hint="default"/>
        <w:lang w:val="ru-RU" w:eastAsia="ru-RU" w:bidi="ru-RU"/>
      </w:rPr>
    </w:lvl>
    <w:lvl w:ilvl="8" w:tplc="E61E8BDA">
      <w:numFmt w:val="bullet"/>
      <w:lvlText w:val="•"/>
      <w:lvlJc w:val="left"/>
      <w:pPr>
        <w:ind w:left="7562" w:hanging="569"/>
      </w:pPr>
      <w:rPr>
        <w:rFonts w:hint="default"/>
        <w:lang w:val="ru-RU" w:eastAsia="ru-RU" w:bidi="ru-RU"/>
      </w:rPr>
    </w:lvl>
  </w:abstractNum>
  <w:abstractNum w:abstractNumId="1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036169"/>
    <w:rsid w:val="00062E75"/>
    <w:rsid w:val="001961F7"/>
    <w:rsid w:val="001B5187"/>
    <w:rsid w:val="001D35C5"/>
    <w:rsid w:val="001F0C4E"/>
    <w:rsid w:val="002270DB"/>
    <w:rsid w:val="002656FC"/>
    <w:rsid w:val="003D5E30"/>
    <w:rsid w:val="004237ED"/>
    <w:rsid w:val="00435B00"/>
    <w:rsid w:val="00464967"/>
    <w:rsid w:val="004A0CDC"/>
    <w:rsid w:val="00552FCB"/>
    <w:rsid w:val="005C7281"/>
    <w:rsid w:val="00605F9E"/>
    <w:rsid w:val="00685C8C"/>
    <w:rsid w:val="006D0742"/>
    <w:rsid w:val="007057B8"/>
    <w:rsid w:val="007E1918"/>
    <w:rsid w:val="007F7F0C"/>
    <w:rsid w:val="008032FC"/>
    <w:rsid w:val="00812375"/>
    <w:rsid w:val="008138BD"/>
    <w:rsid w:val="009A455E"/>
    <w:rsid w:val="009C4058"/>
    <w:rsid w:val="00B07327"/>
    <w:rsid w:val="00B35EB0"/>
    <w:rsid w:val="00B96557"/>
    <w:rsid w:val="00BC266D"/>
    <w:rsid w:val="00BF3738"/>
    <w:rsid w:val="00C00EC8"/>
    <w:rsid w:val="00C025E8"/>
    <w:rsid w:val="00C706F5"/>
    <w:rsid w:val="00D3753A"/>
    <w:rsid w:val="00E16D7A"/>
    <w:rsid w:val="00E25B7C"/>
    <w:rsid w:val="00E54D91"/>
    <w:rsid w:val="00E7315E"/>
    <w:rsid w:val="00E85D07"/>
    <w:rsid w:val="00E97EA8"/>
    <w:rsid w:val="00EB525B"/>
    <w:rsid w:val="00ED2541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77"/>
    <w:pPr>
      <w:ind w:left="720"/>
      <w:contextualSpacing/>
    </w:pPr>
  </w:style>
  <w:style w:type="paragraph" w:customStyle="1" w:styleId="ConsPlusNormal">
    <w:name w:val="ConsPlusNormal"/>
    <w:rsid w:val="001F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1F0C4E"/>
    <w:pPr>
      <w:ind w:left="322"/>
    </w:pPr>
    <w:rPr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F0C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7E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6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1F7"/>
    <w:rPr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77"/>
    <w:pPr>
      <w:ind w:left="720"/>
      <w:contextualSpacing/>
    </w:pPr>
  </w:style>
  <w:style w:type="paragraph" w:customStyle="1" w:styleId="ConsPlusNormal">
    <w:name w:val="ConsPlusNormal"/>
    <w:rsid w:val="001F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1F0C4E"/>
    <w:pPr>
      <w:ind w:left="322"/>
    </w:pPr>
    <w:rPr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F0C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7E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6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1F7"/>
    <w:rPr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2020-12-07T07:12:00Z</cp:lastPrinted>
  <dcterms:created xsi:type="dcterms:W3CDTF">2020-12-07T10:10:00Z</dcterms:created>
  <dcterms:modified xsi:type="dcterms:W3CDTF">2022-12-20T03:47:00Z</dcterms:modified>
</cp:coreProperties>
</file>