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8F" w:rsidRDefault="00116352">
      <w:pPr>
        <w:pStyle w:val="a3"/>
        <w:spacing w:before="67" w:line="278" w:lineRule="auto"/>
        <w:ind w:left="222" w:right="1275"/>
      </w:pPr>
      <w:r>
        <w:t>Численность обучающихся по программам подготовки специалистов</w:t>
      </w:r>
      <w:r>
        <w:rPr>
          <w:spacing w:val="-67"/>
        </w:rPr>
        <w:t xml:space="preserve"> </w:t>
      </w:r>
      <w:r>
        <w:t>среднего звена</w:t>
      </w:r>
    </w:p>
    <w:p w:rsidR="00A2698F" w:rsidRDefault="00A2698F">
      <w:pPr>
        <w:pStyle w:val="a3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2394"/>
        <w:gridCol w:w="2394"/>
      </w:tblGrid>
      <w:tr w:rsidR="00A2698F">
        <w:trPr>
          <w:trHeight w:val="1609"/>
        </w:trPr>
        <w:tc>
          <w:tcPr>
            <w:tcW w:w="4787" w:type="dxa"/>
          </w:tcPr>
          <w:p w:rsidR="00A2698F" w:rsidRDefault="0011635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</w:p>
        </w:tc>
        <w:tc>
          <w:tcPr>
            <w:tcW w:w="2394" w:type="dxa"/>
          </w:tcPr>
          <w:p w:rsidR="00A2698F" w:rsidRDefault="0011635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A2698F" w:rsidRDefault="0011635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</w:tc>
        <w:tc>
          <w:tcPr>
            <w:tcW w:w="2394" w:type="dxa"/>
          </w:tcPr>
          <w:p w:rsidR="00A2698F" w:rsidRDefault="00116352">
            <w:pPr>
              <w:pStyle w:val="TableParagraph"/>
              <w:spacing w:line="240" w:lineRule="auto"/>
              <w:ind w:left="106" w:right="667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договорам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A2698F" w:rsidRDefault="00116352">
            <w:pPr>
              <w:pStyle w:val="TableParagraph"/>
              <w:spacing w:line="322" w:lineRule="exact"/>
              <w:ind w:left="106" w:right="89"/>
              <w:rPr>
                <w:sz w:val="28"/>
              </w:rPr>
            </w:pPr>
            <w:proofErr w:type="gramStart"/>
            <w:r>
              <w:rPr>
                <w:sz w:val="28"/>
              </w:rPr>
              <w:t>оказании</w:t>
            </w:r>
            <w:proofErr w:type="gramEnd"/>
            <w:r>
              <w:rPr>
                <w:sz w:val="28"/>
              </w:rPr>
              <w:t xml:space="preserve"> платных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</w:tr>
      <w:tr w:rsidR="00A2698F">
        <w:trPr>
          <w:trHeight w:val="323"/>
        </w:trPr>
        <w:tc>
          <w:tcPr>
            <w:tcW w:w="4787" w:type="dxa"/>
          </w:tcPr>
          <w:p w:rsidR="00A2698F" w:rsidRDefault="001163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38.02.04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Коммерция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отраслям)</w:t>
            </w:r>
          </w:p>
        </w:tc>
        <w:tc>
          <w:tcPr>
            <w:tcW w:w="2394" w:type="dxa"/>
          </w:tcPr>
          <w:p w:rsidR="00A2698F" w:rsidRDefault="006375D0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4" w:type="dxa"/>
          </w:tcPr>
          <w:p w:rsidR="00A2698F" w:rsidRDefault="006375D0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698F">
        <w:trPr>
          <w:trHeight w:val="642"/>
        </w:trPr>
        <w:tc>
          <w:tcPr>
            <w:tcW w:w="4787" w:type="dxa"/>
          </w:tcPr>
          <w:p w:rsidR="00A2698F" w:rsidRDefault="001163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40.02.03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судебное</w:t>
            </w:r>
          </w:p>
          <w:p w:rsidR="00A2698F" w:rsidRDefault="0011635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администрирование</w:t>
            </w:r>
          </w:p>
        </w:tc>
        <w:tc>
          <w:tcPr>
            <w:tcW w:w="2394" w:type="dxa"/>
          </w:tcPr>
          <w:p w:rsidR="00A2698F" w:rsidRDefault="006375D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94" w:type="dxa"/>
          </w:tcPr>
          <w:p w:rsidR="00A2698F" w:rsidRDefault="006375D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bookmarkStart w:id="0" w:name="_GoBack"/>
            <w:bookmarkEnd w:id="0"/>
          </w:p>
        </w:tc>
      </w:tr>
    </w:tbl>
    <w:p w:rsidR="00116352" w:rsidRDefault="00116352"/>
    <w:sectPr w:rsidR="00116352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698F"/>
    <w:rsid w:val="00116352"/>
    <w:rsid w:val="006375D0"/>
    <w:rsid w:val="00A2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4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2022-12-21T03:32:00Z</dcterms:created>
  <dcterms:modified xsi:type="dcterms:W3CDTF">2022-12-21T03:33:00Z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